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B1" w:rsidRPr="00653AB1" w:rsidRDefault="00653AB1" w:rsidP="00653AB1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b/>
          <w:i/>
          <w:color w:val="000000"/>
          <w:sz w:val="36"/>
          <w:szCs w:val="36"/>
          <w:lang w:eastAsia="ru-RU"/>
        </w:rPr>
      </w:pPr>
      <w:r w:rsidRPr="00653AB1">
        <w:rPr>
          <w:rFonts w:ascii="Georgia" w:eastAsia="Times New Roman" w:hAnsi="Georgia" w:cs="Times New Roman"/>
          <w:b/>
          <w:i/>
          <w:color w:val="FF0000"/>
          <w:sz w:val="36"/>
          <w:szCs w:val="36"/>
          <w:bdr w:val="none" w:sz="0" w:space="0" w:color="auto" w:frame="1"/>
          <w:lang w:eastAsia="ru-RU"/>
        </w:rPr>
        <w:t>Утренний фильтр в детском саду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      </w:t>
      </w:r>
      <w:r>
        <w:rPr>
          <w:rFonts w:ascii="Georgia" w:eastAsia="Times New Roman" w:hAnsi="Georgia" w:cs="Times New Roman"/>
          <w:i/>
          <w:iCs/>
          <w:noProof/>
          <w:color w:val="743399"/>
          <w:bdr w:val="none" w:sz="0" w:space="0" w:color="auto" w:frame="1"/>
          <w:lang w:eastAsia="ru-RU"/>
        </w:rPr>
        <w:drawing>
          <wp:inline distT="0" distB="0" distL="0" distR="0">
            <wp:extent cx="2855595" cy="1898015"/>
            <wp:effectExtent l="19050" t="0" r="1905" b="0"/>
            <wp:docPr id="1" name="Рисунок 1" descr="1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Чтобы пресечь распространение различных заболеваний во время утреннего приема детей в ДОУ воспитателями проводится тщательное утреннее «фильтрование» (осмотр).</w:t>
      </w:r>
      <w:proofErr w:type="gramStart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.</w:t>
      </w:r>
      <w:proofErr w:type="gramEnd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Ежедневный утренний прием дошкольников в детский сад проводят воспитатели, которые опрашивают родителей о состоянии здоровья детей. Медицинская сестра по показаниям осматривает зев, кожу и измеряет температуру тела ребенка.                  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   При приёме детей в ясельные группы воспитатели ежедневно уточняют у родителей состояние здоровья их детей</w:t>
      </w:r>
      <w:proofErr w:type="gramStart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,</w:t>
      </w:r>
      <w:proofErr w:type="gramEnd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осматривается зев, кожные покровы, проводится измерение температуры. Выявленные при утреннем фильтре больные и дети, с подозрением на заболевание, в ДОУ не принимаются; заболевшие, выявленные в течение дня, изолируются. В зависимости от состояния ребенок остается в изоляторе до прихода родителей или госпитализируется.                              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    Один раз в неделю медицинский работник проводят осмотр детей на педикулез. Результаты осмотра заносят в специальный журнал. В случае обнаружения детей, пораженных педикулезом, их отправляют домой (для санации).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   Для предупреждения распространения простуды, кишечных и других заболеваний в наших детских садах постоянно следят за тем, чтобы дети приходили в эти учреждения здоровыми, а тех, у кого обнаружат симптомы заболевания, отправляют домой.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     Уважаемые родители, убедительно </w:t>
      </w:r>
      <w:proofErr w:type="gramStart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просим Вас с пониманием относится</w:t>
      </w:r>
      <w:proofErr w:type="gramEnd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к проведению ежедневной процедуры «утреннего фильтра» и обязательно присутствовать при осмотре ребенка.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FF0000"/>
          <w:bdr w:val="none" w:sz="0" w:space="0" w:color="auto" w:frame="1"/>
          <w:lang w:eastAsia="ru-RU"/>
        </w:rPr>
        <w:t>Ни в коем случае не отправляйте ребенка в детский сад одного!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FF0000"/>
          <w:bdr w:val="none" w:sz="0" w:space="0" w:color="auto" w:frame="1"/>
          <w:lang w:eastAsia="ru-RU"/>
        </w:rPr>
        <w:t>Жизнь и здоровье наших детей – в наших руках!</w:t>
      </w:r>
    </w:p>
    <w:p w:rsidR="00653AB1" w:rsidRPr="00653AB1" w:rsidRDefault="00653AB1" w:rsidP="00653AB1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653AB1">
        <w:rPr>
          <w:rFonts w:ascii="Georgia" w:eastAsia="Times New Roman" w:hAnsi="Georgia" w:cs="Times New Roman"/>
          <w:b/>
          <w:bCs/>
          <w:color w:val="800000"/>
          <w:sz w:val="36"/>
          <w:szCs w:val="36"/>
          <w:lang w:eastAsia="ru-RU"/>
        </w:rPr>
        <w:t>Уважаемые родители!</w:t>
      </w:r>
    </w:p>
    <w:p w:rsidR="00653AB1" w:rsidRPr="00653AB1" w:rsidRDefault="00653AB1" w:rsidP="00653AB1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noProof/>
          <w:color w:val="743399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2855595" cy="1898015"/>
            <wp:effectExtent l="19050" t="0" r="1905" b="0"/>
            <wp:docPr id="2" name="Рисунок 2" descr="Безымянны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В нашем детском саду принято соблюдать некоторые правила. Эти условия несложны для выполнения и помогут нам с Вами скорее найти общий язык и минимизировать конфликты.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Надеемся на Ваше понимание и настрой на положительный результат общих усилий!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1. Режим работы нашего дет</w:t>
      </w:r>
      <w:r>
        <w:rPr>
          <w:rFonts w:ascii="Georgia" w:eastAsia="Times New Roman" w:hAnsi="Georgia" w:cs="Times New Roman"/>
          <w:i/>
          <w:iCs/>
          <w:color w:val="333333"/>
          <w:lang w:eastAsia="ru-RU"/>
        </w:rPr>
        <w:t>ского сада с 07.00 утра до 19-00</w:t>
      </w: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вечера, 5 дней в неделю, выходные суббота, воскресенье. В </w:t>
      </w:r>
      <w:proofErr w:type="gramStart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праздничные дни, установленные Правительством РФ детский сад не работает</w:t>
      </w:r>
      <w:proofErr w:type="gramEnd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lastRenderedPageBreak/>
        <w:t xml:space="preserve">2. Приводить ребёнка необходимо до 08.30 утра. Табель и меню заполняются до </w:t>
      </w:r>
      <w:proofErr w:type="gramStart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09.00</w:t>
      </w:r>
      <w:proofErr w:type="gramEnd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и значит, питание на ребенка в день опоздания не выдается. Если Вы всё же опаздываете, ОБЯЗАТЕЛЬНО предупредите воспитателя по телефону.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3. Приходя утром, поздоровайтесь с работниками детского сада, особенно с воспитателями, ведь они каждый день заменяют Вашим детям мам и пап. К педагогам группы независимо от их возраста необходимо обращаться на Вы, по имени и отчеству.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4. Педагоги готовы беседовать с Вами о Вашем ребенке утром до 08.00 и вечером после 17.30. В другое время педагог обязан работать с группой детей и отвлекать его нельзя.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5. Мы уделяем большое внимание вопросу безопасности жизни и здоровья Вашего ребенка, из чего следуют еще несколько пунктов:</w:t>
      </w:r>
    </w:p>
    <w:p w:rsidR="00653AB1" w:rsidRPr="00653AB1" w:rsidRDefault="00653AB1" w:rsidP="00653A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FF0000"/>
          <w:bdr w:val="none" w:sz="0" w:space="0" w:color="auto" w:frame="1"/>
          <w:lang w:eastAsia="ru-RU"/>
        </w:rPr>
        <w:t>Приводит и забирает ребенка ТОЛЬКО родитель и (или) доверенное лицо при наличии письменного разрешения родителя.</w:t>
      </w:r>
    </w:p>
    <w:p w:rsidR="00653AB1" w:rsidRPr="00653AB1" w:rsidRDefault="00653AB1" w:rsidP="00653A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FF0000"/>
          <w:bdr w:val="none" w:sz="0" w:space="0" w:color="auto" w:frame="1"/>
          <w:lang w:eastAsia="ru-RU"/>
        </w:rPr>
        <w:t>Дети до 18-ти лет забрать ребенка из сада не имеют права.</w:t>
      </w:r>
    </w:p>
    <w:p w:rsidR="00653AB1" w:rsidRPr="00653AB1" w:rsidRDefault="00653AB1" w:rsidP="00653AB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FF0000"/>
          <w:bdr w:val="none" w:sz="0" w:space="0" w:color="auto" w:frame="1"/>
          <w:lang w:eastAsia="ru-RU"/>
        </w:rPr>
        <w:t>В экстренных случаях возможны исключения ТОЛЬКО после личного согласования ситуации с руководителем детского сада.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6. Не отправляйте ребенка в детский сад одного, Вы подвергаете жизнь ребенка опасности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7. 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т.д.), ОБЯЗАТЕЛЬНО укажите на этот факт в беседе с медсестрой и воспитателем Вашей группы.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8. Если в течение дня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ребенка из медицинского изолятора детского сада.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9. 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воспитателю ДОУ.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10. 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детей. Выявленные при утреннем фильтре больные и дети с по</w:t>
      </w: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softHyphen/>
        <w:t>дозрением на заболевание в детский сад не принимаются. Состояние здоровья ребенка определяет по внешним признакам воспитатель, и если его что-то смущает, то придется общаться с медиками. Мы рады 100% посещаемости, но если «</w:t>
      </w:r>
      <w:proofErr w:type="spellStart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сопельки</w:t>
      </w:r>
      <w:proofErr w:type="spellEnd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» и кашель Вас, как маму, не пугают, то у другой мамы может быть другое, отличное </w:t>
      </w:r>
      <w:proofErr w:type="gramStart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от</w:t>
      </w:r>
      <w:proofErr w:type="gramEnd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Вашего, мнение.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11. Если у ребенка есть любимая игрушка, книжка, их, конечно, можно принести в детский сад, но ребёнок должен быть готов к тому, что необходимо делиться игрушками. Желательно не брать в детский сад игрушки и предметы, за целостность и сохранность которых Вы будете переживать. Это также касается мобильных телефонов, игровых приставок, коммуникаторов и т д. Воспитатель за них ответственности не несет.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12. Нежелательно давать ребенку с собой сладости и другую еду, если только они не предназначены для угощения всех детей. Жвачки и </w:t>
      </w:r>
      <w:proofErr w:type="spellStart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чупа-чупсы</w:t>
      </w:r>
      <w:proofErr w:type="spellEnd"/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пусть дети жуют дома под Вашим присмотром.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13.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14. Не приносите в детский сад никаких лекарств, т.к. ни воспитатели, ни даже медсестра не имеют права давать детям лекарства в детском саду.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15. Перед тем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</w:t>
      </w: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lastRenderedPageBreak/>
        <w:t>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16. Приводить ребенка нужно в опрятном виде, чистой одежде и обуви; иметь: сменную обувь, сменную одежду, спортивную форму, комплект сменного белья для сна (пижама), два пакета для хранения чистого и использованного белья. Количество сменной одежды зависит от индивидуальных особенностей ребёнка.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17. Убедительная просьба заходить в детский сад в свой вход, разуваться или одевать бахилы. Запрещается ходить по коридорам детского сада.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18. Вносите плату за содержание ребенка в ДОУ не позднее 10-го числа каждого месяца. Своевременно представляйте до</w:t>
      </w: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softHyphen/>
        <w:t>кументы, подтверждающие льготы по оплате за содержание ребенка в детском саду. При возникновении нерядовой ситуации поставьте администрацию в известность. Адекватно реагируйте на вопросы о своевременно невнесенной оплате.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19. Необходимо своевременно сообщать об изменении адреса места жительства, смене номера контактного телефона, места Вашей работы воспитателям.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20. Проходить в игровую комнату, буфетную или туалет без разрешения воспитателя СТРОГО запрещено.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21. Если Вы обнаружили неудовлетворенность или некоторое несогласие с тем, как организована жизнь детей в группе, Вам следует обсудить это с воспитателями группы или старшим воспитателем. Если этот разговор не помог решению проблемы, пожалуйста, обратитесь к руководству детского сада. Безусловно, Вы можете обратиться прямо к заведующей и выразить свою обеспокоенность.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22. Спорные и конфликтные ситуации с воспитателями и другими родителями необходимо разрешать в отсутствие детей.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23. Запрещается приходить в детский сад в нетрезвом состоянии, курить на территории детского сада, приводить животных.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24. Чаще обращайте внимание на информацию, которая находится в приемной вашей группы и на сайте детского сада. В ней Вы найдете много полезного для себя в деле воспитания детей, а также информацию о жизни Вашего ребенка в группе: содержание программы, по которой работает группа, распорядок дня, сетку занятий, объявления, меню и другие полезные материалы.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25. Чаще интересуйтесь у воспитателей успехами и неудачами Вашего малыша, а не только тем, кто его обидел, и что он сегодня кушал.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26. Постарайтесь знать всех специалистов, работающих с Вашими детьми, в лицо и по имени отчеству для того, чтобы обратиться к ним с возникающими у Вас проблемами в воспитании и обучении Вашего ребенка.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27. Приходите за ребенком вечером вовремя. Помните что, приходя за ребенком позже 17.30, Вы заставляете воспитателей работать бесплатно сверхурочно. Если Вас заставят работать бесплатно – согласитесь Вы или нет? Не пользуйтесь добротой работников детского сада.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28. Въезд на территорию учреждения частных машин строго запрещен во избежание несчастных случаев. Категорически запрещена парковка перед воротами, т. к. это препятствует проезду служебных машин и преграждает путь на случай чрезвычайной ситуации.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29. Соблюдайте этические нормы в общении с детьми и сотруд</w:t>
      </w: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softHyphen/>
        <w:t>никами детского сада.</w:t>
      </w:r>
    </w:p>
    <w:p w:rsid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Благодарим за соблюдение правил!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drawing>
          <wp:inline distT="0" distB="0" distL="0" distR="0">
            <wp:extent cx="2223818" cy="1384575"/>
            <wp:effectExtent l="19050" t="0" r="5032" b="0"/>
            <wp:docPr id="4" name="Рисунок 3" descr="98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8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81" cy="1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          </w:t>
      </w:r>
      <w:r w:rsidRPr="00653AB1">
        <w:rPr>
          <w:rFonts w:ascii="Georgia" w:eastAsia="Times New Roman" w:hAnsi="Georgia" w:cs="Times New Roman"/>
          <w:b/>
          <w:i/>
          <w:iCs/>
          <w:color w:val="333333"/>
          <w:lang w:eastAsia="ru-RU"/>
        </w:rPr>
        <w:t>Заведующий В.И.Панова</w:t>
      </w: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</w:p>
    <w:p w:rsidR="00653AB1" w:rsidRPr="00653AB1" w:rsidRDefault="00653AB1" w:rsidP="00653AB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lang w:eastAsia="ru-RU"/>
        </w:rPr>
      </w:pPr>
      <w:r w:rsidRPr="00653AB1">
        <w:rPr>
          <w:rFonts w:ascii="Georgia" w:eastAsia="Times New Roman" w:hAnsi="Georgia" w:cs="Times New Roman"/>
          <w:i/>
          <w:iCs/>
          <w:color w:val="333333"/>
          <w:lang w:eastAsia="ru-RU"/>
        </w:rPr>
        <w:t> </w:t>
      </w:r>
    </w:p>
    <w:p w:rsidR="004057B7" w:rsidRDefault="004057B7"/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6965"/>
    <w:multiLevelType w:val="multilevel"/>
    <w:tmpl w:val="F1E45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3AB1"/>
    <w:rsid w:val="004057B7"/>
    <w:rsid w:val="0042069B"/>
    <w:rsid w:val="0065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paragraph" w:styleId="2">
    <w:name w:val="heading 2"/>
    <w:basedOn w:val="a"/>
    <w:link w:val="20"/>
    <w:uiPriority w:val="9"/>
    <w:qFormat/>
    <w:rsid w:val="00653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53A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53A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AB1"/>
  </w:style>
  <w:style w:type="character" w:styleId="a3">
    <w:name w:val="Strong"/>
    <w:basedOn w:val="a0"/>
    <w:uiPriority w:val="22"/>
    <w:qFormat/>
    <w:rsid w:val="00653A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ou.yarono.ru/kolokol/wp-content/uploads/2016/09/%D0%91%D0%B5%D0%B7%D1%8B%D0%BC%D1%8F%D0%BD%D0%BD%D1%8B%D0%B91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ou.yarono.ru/kolokol/wp-content/uploads/2016/09/123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dou.yarono.ru/kolokol/wp-content/uploads/2016/09/98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1382</Words>
  <Characters>7884</Characters>
  <Application>Microsoft Office Word</Application>
  <DocSecurity>0</DocSecurity>
  <Lines>65</Lines>
  <Paragraphs>18</Paragraphs>
  <ScaleCrop>false</ScaleCrop>
  <Company>Microsoft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2016-10-28T10:33:00Z</dcterms:created>
  <dcterms:modified xsi:type="dcterms:W3CDTF">2016-10-28T10:40:00Z</dcterms:modified>
</cp:coreProperties>
</file>