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04" w:rsidRPr="00847804" w:rsidRDefault="00F20221" w:rsidP="00F20221">
      <w:pPr>
        <w:shd w:val="clear" w:color="auto" w:fill="FFFFFF"/>
        <w:spacing w:before="24" w:after="24" w:line="240" w:lineRule="auto"/>
        <w:ind w:hanging="993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90280"/>
            <wp:effectExtent l="19050" t="0" r="3175" b="0"/>
            <wp:docPr id="1" name="Рисунок 1" descr="C:\Documents and Settings\Администратор\Мои документы\Мои сканированные изображения\2016-02 (фев)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сканированные изображения\2016-02 (фев)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804" w:rsidRPr="008478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C1AFE" w:rsidRDefault="00847804" w:rsidP="00F20221">
      <w:pPr>
        <w:pStyle w:val="1"/>
        <w:ind w:right="43" w:firstLine="0"/>
        <w:jc w:val="left"/>
        <w:rPr>
          <w:szCs w:val="28"/>
        </w:rPr>
      </w:pPr>
      <w:r w:rsidRPr="00847804">
        <w:rPr>
          <w:rFonts w:ascii="Verdana" w:hAnsi="Verdana"/>
          <w:color w:val="000000"/>
          <w:sz w:val="24"/>
          <w:szCs w:val="24"/>
        </w:rPr>
        <w:t> </w:t>
      </w:r>
    </w:p>
    <w:p w:rsidR="009C1AFE" w:rsidRDefault="009C1AFE" w:rsidP="0084780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AFE" w:rsidRDefault="009C1AFE" w:rsidP="0084780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AFE" w:rsidRDefault="009C1AFE" w:rsidP="0084780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AFE" w:rsidRDefault="009C1AFE" w:rsidP="0084780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804" w:rsidRPr="00FA20A0" w:rsidRDefault="00072ACE" w:rsidP="00B65C7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847804" w:rsidRPr="00072ACE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1.1. Настоящее Положение о внутренней систе</w:t>
      </w:r>
      <w:r w:rsidR="007B2DF7">
        <w:rPr>
          <w:rFonts w:ascii="Times New Roman" w:hAnsi="Times New Roman" w:cs="Times New Roman"/>
          <w:sz w:val="24"/>
          <w:szCs w:val="24"/>
          <w:lang w:eastAsia="ru-RU"/>
        </w:rPr>
        <w:t>ме оценки качества образования м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униципального дошкольного образовательного учреждения</w:t>
      </w:r>
      <w:r w:rsidR="007B2DF7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№ </w:t>
      </w:r>
      <w:r w:rsidR="006A4C8C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="006A4C8C">
        <w:rPr>
          <w:rFonts w:ascii="Times New Roman" w:hAnsi="Times New Roman" w:cs="Times New Roman"/>
          <w:sz w:val="24"/>
          <w:szCs w:val="24"/>
          <w:lang w:eastAsia="ru-RU"/>
        </w:rPr>
        <w:t>с.Хохлово</w:t>
      </w:r>
      <w:proofErr w:type="spellEnd"/>
      <w:r w:rsidR="007B2D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Белгородского района Белгородской области» ( далее - Положение о СОКО) определяет цели, задачи, принципы функционирования внутренней систе</w:t>
      </w:r>
      <w:r w:rsidR="007B2DF7">
        <w:rPr>
          <w:rFonts w:ascii="Times New Roman" w:hAnsi="Times New Roman" w:cs="Times New Roman"/>
          <w:sz w:val="24"/>
          <w:szCs w:val="24"/>
          <w:lang w:eastAsia="ru-RU"/>
        </w:rPr>
        <w:t>мы оценки качества образования м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униципального дошкольного образовательного учреждения</w:t>
      </w:r>
      <w:r w:rsidR="007B2DF7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№12 с. Ближняя </w:t>
      </w:r>
      <w:proofErr w:type="spellStart"/>
      <w:r w:rsidR="007B2DF7">
        <w:rPr>
          <w:rFonts w:ascii="Times New Roman" w:hAnsi="Times New Roman" w:cs="Times New Roman"/>
          <w:sz w:val="24"/>
          <w:szCs w:val="24"/>
          <w:lang w:eastAsia="ru-RU"/>
        </w:rPr>
        <w:t>Игуменка</w:t>
      </w:r>
      <w:proofErr w:type="spellEnd"/>
      <w:r w:rsidR="007B2D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Белгородского района Белгородской области» ( далее- СОКО МДОУ ), ее организационную и функциональную структуру.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1.2. Положение ра</w:t>
      </w:r>
      <w:r w:rsidR="000922AC">
        <w:rPr>
          <w:rFonts w:ascii="Times New Roman" w:hAnsi="Times New Roman" w:cs="Times New Roman"/>
          <w:sz w:val="24"/>
          <w:szCs w:val="24"/>
          <w:lang w:eastAsia="ru-RU"/>
        </w:rPr>
        <w:t>спространяется на муниципальное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образовательное учреждение.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1.3. Деятельность СОКО  МДОУ строиться в соответствии с законодательными актами Российской Федерации и Белгородской  области и настоящим положением регламентирующими реализацию процедур контроля и оценки качества образования.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1.4. СОКО  МДОУ включает оценку качества условий, оценку качества образовательного процесса и качество результата.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1.5. СОКО  МДОУ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 и воспитанников, эффективности деятельности образовательного учреждения и его систем, качество и уровень освоения образовательных программ с учетом </w:t>
      </w:r>
      <w:proofErr w:type="gram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>запросов основных пользователей результатов системы оценки качества образования</w:t>
      </w:r>
      <w:proofErr w:type="gram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1.6. Основными пользователями результатов СОКО МДОУ являются: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воспитанники, их родители  (законные представители);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органы представительной и исполнительной власти;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представители системы дополнительного образования;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общественные организации, заинтересованные в оценке качества образования.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1.7. Диагностические и оценочные процедуры в рамках СОКО МДОУ могут проводиться с привлечением профессиональных и общественных экспертов (экспертных сообществ). Требования к экспертам,  привлекаемым к оценке качества образования, устанавливаются нормативными документами, регламентирующими реализацию процедур оценки качества образования.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1.8. В Положении используются термины «качество образования» и «оценки качества образования».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Под </w:t>
      </w:r>
      <w:r w:rsidRPr="00072A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качеством образования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 понимается интегральная характеристика системы образования, отражающая степень соответствия ресурсного обеспечения, образовательного процесса, реальных достигаемых образовательных результатов нормативным требованиям, социальным и личностным ожиданиям.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Оценка качества образования подразумевает определение с помощью диагностических и оценочных процедур степени соответствия образовательных достижений воспитанников, качества образовательных программ, свойств образовательного процесса и его ресурсного обеспечения в конкретном образовательном учреждении.</w:t>
      </w:r>
    </w:p>
    <w:p w:rsidR="00847804" w:rsidRPr="00072ACE" w:rsidRDefault="00072ACE" w:rsidP="00DE60B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847804" w:rsidRPr="00072ACE">
        <w:rPr>
          <w:rFonts w:ascii="Times New Roman" w:hAnsi="Times New Roman" w:cs="Times New Roman"/>
          <w:b/>
          <w:sz w:val="24"/>
          <w:szCs w:val="24"/>
          <w:lang w:eastAsia="ru-RU"/>
        </w:rPr>
        <w:t>Цели, задачи и принципы функционирования СОКО.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 2.1. Целями СОКО МДОУ  являются: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создание единой системы диагностики и контроля состояния образования в образовательном учреждении, обеспечивающей определение факторов и своевременное выявление изменений, влияющих на качество образования в образовательном учреждении;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получение объективной информации о качестве образования в образовательном учреждении тенденциях его изменения и причинах, влияющих на его уровень;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информированности потребителей образовательных услуг;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принятие обоснованных управленческих решений.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 Задачами СОКО МДОУ  являются: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формирование системы процедур, критериев и аналитических показателей оценки качества образования, измерителей для всех категорий участников воспитател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ьно-образовательного процесса (воспитанников, родителей (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законных представителей), педагогов, руководителей образовательного учреждения);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проведение системного мониторинга качества образования во всех возрастных группах;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оценка уровня индивидуальных образовательных достижений воспитанников;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оценка состояния и эффективности деятельности образовательного учреждения;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оценка качества образовательных программ с учетом запросов основных потребителей образовательных услуг;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выявление факторов, влияющих на качество образования.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2.3. Принципы СОКО МДОУ.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В Основу СОКО МДОУ положены принципы: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объективности, достоверности, полноты и системности информации о качестве образования;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реалистичности  требований, норм и показателей качества образования, их социальной и личностной значимости;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открытости, прозрачности процедур оценки качества образования;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>инструментальности</w:t>
      </w:r>
      <w:proofErr w:type="spell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и технологичн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ости используемых показателей (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с учетом существующих возможностей сбора данных, подготовленности потребителей к их восприятию);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доступности информации о состоянии и качестве образования для различных групп потребителей;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соблюдения морально-этических норм при проведении процедур оценки качества образования.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2.4. Основные функции СОКО МДОУ: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организационно-методическое сопровождение оце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ночных процедур в образовании (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лицензирование образовательной деятельности, государственная аккредитация образовательных учреждений, аттестация педагогических и руководящих работников, выполнение  государственных образовательных стандартов)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организация оценки качества условий, процессов и результатов получения образовательных услуг;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мониторинг сопоставления ресурсного обеспечения и результативности функционирования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Муниципальной системы образования;</w:t>
      </w:r>
    </w:p>
    <w:p w:rsidR="00847804" w:rsidRPr="00072ACE" w:rsidRDefault="00DE60B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формирование ба</w:t>
      </w:r>
      <w:r w:rsidR="00847804" w:rsidRPr="00072ACE">
        <w:rPr>
          <w:rFonts w:ascii="Times New Roman" w:hAnsi="Times New Roman" w:cs="Times New Roman"/>
          <w:sz w:val="24"/>
          <w:szCs w:val="24"/>
          <w:lang w:eastAsia="ru-RU"/>
        </w:rPr>
        <w:t>з данных по различным направлениям оценки качества образования, сбор, представление статистической отчетности;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обеспечение аналитической информацией всех категорий пользователей образовательных услуг, включая внешних пользователей;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участие в подготовке нормативной правовой документации и норм образовательной деятельности в соответствии  с государственными стандартами и нормативами.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2.5. Объектами СОКО МДОУ являются деятельность и достижения МДОУ, процесс и результативность деятельности руководящих и педагогических работников, индивидуальные достижения воспитанников.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2.6. Механизм реализации СОКО МДОУ: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выполнение государственных образовательных стандартов;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государственная аккредитация  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 мониторинг качества образования.</w:t>
      </w:r>
    </w:p>
    <w:p w:rsidR="00847804" w:rsidRPr="00B65C74" w:rsidRDefault="00847804" w:rsidP="00072AC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b/>
          <w:sz w:val="24"/>
          <w:szCs w:val="24"/>
          <w:lang w:eastAsia="ru-RU"/>
        </w:rPr>
        <w:t>3. Организационно-функциональная структура СОКО МДОУ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3.1. Организационно-управленческая характеристика СОКО МДОУ.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структуру СОКО входят следующие элементы: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      Администрация МДОУ.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      Педагогический совет МДОУ.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3.      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общее собрание коллектива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МДОУ.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3.2.Функциональная характеристика СОКО МДОУ: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3.2.1.      Администрация образовательного учреждения: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      Разрабатывает и реализует Программу развития МДОУ, включая развитие СОКО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       участвует в разработке методики оценки качества образования;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       участвует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в разработке системы критериев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показателей, характеризующих состояние и динамику развития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      обеспечивает проведение в МДОУ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5.      участвует в  разработке методики и организует проведение рейтинговой оценки работы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6.      организует систему мониторинга качества образования в МДОУ, осуществляют сбор, обработку, хранение и представление информации о состоянии и динамике развития МДОУ, анализируют результаты оценки качества образования на уровне образовательного учреждения;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7.      организует изучение информационных </w:t>
      </w:r>
      <w:proofErr w:type="gram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>запросов основных показателей системы оценки качества образования</w:t>
      </w:r>
      <w:proofErr w:type="gram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8.      обеспечивает информационную поддержку СОКО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9.      содействует подготовки работников образовательных учреждений и общественных экспертов по осуществлению контрольно-оценочных процедур;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10.  разрабатывает мероприятия и готовит предложения, направленные на совершенствование системы оценки качества образования МДОУ, участвует в этих мероприятиях;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11.   формирует нормативную базу документов, относящихся к обеспечению качества образования в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12.  изучает,  обобщает и распространяет передовой опыт построения, функционирования и развития СОКО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13.  проводит анализ   организации, содержания и результатов уровня усвоения  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основной общеобразовательной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воспитанниками МДОУ, и формирует пред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ложения по их совершенствованию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14.  принимает управленческие решения по результатам оценки качества образования на уровне образовательного учреждения.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3.2.3.Педагогический совет МДОУ: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 вносит предложения по разработке методики оценки качества образования;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 участвует в разработке методики рейтинговой оценки работы педагогов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 содействует проведению подготовки работников МДОУ и общественных экспертов по осуществлению контрольно-оценочных процедур;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4.разрабатывает мероприятия и готовит предложения, направленные на совершенствование СОКО МДОУ, участвует в этих мероприятиях;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5. изучает,  обобщает и распространяет передовой опыт построения, функционирования и развития СОКО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6. проводит экспертизу организации, содержания и результатов усвоения  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основной общеобразовательной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воспитанниками, формирует предложения по их совершенствованию;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7. готовит предложения по выработке управленческих решений по результатам оценки качества образования на уровне образовательного учреждения.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3.2.4.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общее собрание коллектива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МДОУ: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содействует определению стратегических направлений развития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 содействует реализации принципа и механизмов межведомственного взаимодействия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при реализации программ развития системы образования;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      содействуют реализации принципа общественного участия в управлении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образовательным учреждением;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      осуществляют общественный контроль качества образования и деятельности МДОУ в формах общественного наблюдения, общественной экспертизы;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5.      инициируют и участвуют в организации конкурсов педагогического мастерства, использованию образовательных технологий;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6.      готовят предложения по формированию приоритетных </w:t>
      </w:r>
      <w:proofErr w:type="gram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>направлений стратегии  развития системы  образования</w:t>
      </w:r>
      <w:proofErr w:type="gram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в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7.      принимают участие в формировании информационных </w:t>
      </w:r>
      <w:proofErr w:type="gram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8.      принимают участие в обсуждении системы показателей, характеризующих состояние и динамику развития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9.      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 принимают участие в 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оценке качества образования по стандартизированным процедурам, аттестации педагогических и руководящих работников, мониторинговых исследованиях </w:t>
      </w:r>
      <w:proofErr w:type="gram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>в качестве общественных наблюдателей), экспертизе материалов по вопросам оценки качества образования;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10.  Принимают участие в обсуждении  результатов оценки качества образования в рамках СОКО МДОУ.</w:t>
      </w:r>
    </w:p>
    <w:p w:rsidR="00847804" w:rsidRPr="00B65C74" w:rsidRDefault="00072ACE" w:rsidP="00072AC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847804" w:rsidRPr="00072ACE">
        <w:rPr>
          <w:rFonts w:ascii="Times New Roman" w:hAnsi="Times New Roman" w:cs="Times New Roman"/>
          <w:b/>
          <w:sz w:val="24"/>
          <w:szCs w:val="24"/>
          <w:lang w:eastAsia="ru-RU"/>
        </w:rPr>
        <w:t>Процедура СОКО МДОУ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4.1. Предусматривается три уровня организации  процедуры СОКО МДОУ: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-индиви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дуальный уровень воспитанника (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индивидуальные достижения воспитанников,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динамика показателей их здоровья, </w:t>
      </w:r>
      <w:proofErr w:type="spell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-уров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>ень педагогического работника (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профессиональная компетентность,</w:t>
      </w:r>
      <w:r w:rsidR="00DE60B4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результативность деятельности, </w:t>
      </w:r>
      <w:proofErr w:type="spell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72ACE">
        <w:rPr>
          <w:rFonts w:ascii="Times New Roman" w:hAnsi="Times New Roman" w:cs="Times New Roman"/>
          <w:sz w:val="24"/>
          <w:szCs w:val="24"/>
          <w:lang w:eastAsia="ru-RU"/>
        </w:rPr>
        <w:t>-уровен</w:t>
      </w:r>
      <w:r w:rsidR="00E34BBB" w:rsidRPr="00072ACE">
        <w:rPr>
          <w:rFonts w:ascii="Times New Roman" w:hAnsi="Times New Roman" w:cs="Times New Roman"/>
          <w:sz w:val="24"/>
          <w:szCs w:val="24"/>
          <w:lang w:eastAsia="ru-RU"/>
        </w:rPr>
        <w:t>ь образовательного учреждения (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ресурсы и условия для обеспечения</w:t>
      </w:r>
      <w:proofErr w:type="gramEnd"/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образовательного процесса, сохранения и ук</w:t>
      </w:r>
      <w:r w:rsidR="00E34BBB" w:rsidRPr="00072ACE">
        <w:rPr>
          <w:rFonts w:ascii="Times New Roman" w:hAnsi="Times New Roman" w:cs="Times New Roman"/>
          <w:sz w:val="24"/>
          <w:szCs w:val="24"/>
          <w:lang w:eastAsia="ru-RU"/>
        </w:rPr>
        <w:t>репления здоровья детей и др.</w:t>
      </w:r>
      <w:proofErr w:type="gramStart"/>
      <w:r w:rsidR="00E34BBB"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72AC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 xml:space="preserve">4.2.Оценка  качества образования осуществляется на основе утвержденной системы показателей и индикаторов, характеризующих основные </w:t>
      </w:r>
      <w:r w:rsidR="00E34BBB" w:rsidRPr="00072ACE">
        <w:rPr>
          <w:rFonts w:ascii="Times New Roman" w:hAnsi="Times New Roman" w:cs="Times New Roman"/>
          <w:sz w:val="24"/>
          <w:szCs w:val="24"/>
          <w:lang w:eastAsia="ru-RU"/>
        </w:rPr>
        <w:t>элементы качества образования (</w:t>
      </w:r>
      <w:r w:rsidRPr="00072ACE">
        <w:rPr>
          <w:rFonts w:ascii="Times New Roman" w:hAnsi="Times New Roman" w:cs="Times New Roman"/>
          <w:sz w:val="24"/>
          <w:szCs w:val="24"/>
          <w:lang w:eastAsia="ru-RU"/>
        </w:rPr>
        <w:t>качество условий, качество процесса и качество результата).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4.3.Виды избранных контрольных измерительных материалов, способы их применения, процесс сбора, хранения, обработки и  интерпретации информации о качестве образования в МДОУ. Формы ее представления, а также исполнители работ определяются соответствующими нормативными правовыми документами.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4.4.При оценке качества образования основными методами установления фактических значений показателей являются экспертиза и измерение.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4.5.Процедура проведения экспертизы и измерения устанавливаются нормативными актами, регламентирующими процедуры контроля и оценки качества образования.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4.6.Процедуры экспертизы и измерения определяются комплексом используемых методик оценки, компьютерных программ обработки данных, инструктивных материалов и документально зафиксированным алгоритмом их применения.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4.7.Технологии процедур экспертизы и измерения определяются видом избранных контрольных измерительных материалов, способы их применения. Содержание контрольных измерительных материалов, направленных на оценку качества образования, определяется на основе государственных образовательных стандартов и не может выходить за их пределы.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4.8.Информация, полученная в результате экспертизы и измерения, преобразует форму, удобную для дальнейшего анализа, интерпретации и принятия управленческих решений.</w:t>
      </w:r>
    </w:p>
    <w:p w:rsidR="00072ACE" w:rsidRPr="00B65C74" w:rsidRDefault="00072ACE" w:rsidP="00E34BB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2ACE" w:rsidRPr="00B65C74" w:rsidRDefault="00072ACE" w:rsidP="00E34BB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2ACE" w:rsidRPr="00B65C74" w:rsidRDefault="00072ACE" w:rsidP="00E34BB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7804" w:rsidRPr="00072ACE" w:rsidRDefault="00072ACE" w:rsidP="00E34BB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5. </w:t>
      </w:r>
      <w:r w:rsidR="00847804" w:rsidRPr="00072ACE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этапы формирования СОКО МДОУ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Основным и этапами СОКО МДОУ являются: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1.      Разработка и введение нормативного и методологического сопровождения СОКО МДОУ;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2.      Определения перечня показателей и индикаторов СОКО МДОУ.</w:t>
      </w:r>
    </w:p>
    <w:p w:rsidR="00847804" w:rsidRPr="00072ACE" w:rsidRDefault="00847804" w:rsidP="008478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3.      Выбор, освоение и введение организационно-технологических схем сбора, обработки и анализа данных.</w:t>
      </w:r>
    </w:p>
    <w:p w:rsidR="00847804" w:rsidRPr="00072ACE" w:rsidRDefault="00847804" w:rsidP="00072AC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ACE">
        <w:rPr>
          <w:rFonts w:ascii="Times New Roman" w:hAnsi="Times New Roman" w:cs="Times New Roman"/>
          <w:sz w:val="24"/>
          <w:szCs w:val="24"/>
          <w:lang w:eastAsia="ru-RU"/>
        </w:rPr>
        <w:t>4.      Формирование ресурсного обеспечения управления СОКО МДОУ.</w:t>
      </w:r>
    </w:p>
    <w:p w:rsidR="009E50A8" w:rsidRDefault="009E50A8"/>
    <w:sectPr w:rsidR="009E50A8" w:rsidSect="009E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7804"/>
    <w:rsid w:val="00000054"/>
    <w:rsid w:val="00000AA2"/>
    <w:rsid w:val="0000187C"/>
    <w:rsid w:val="00001A3A"/>
    <w:rsid w:val="000024BD"/>
    <w:rsid w:val="000026B2"/>
    <w:rsid w:val="00002EB6"/>
    <w:rsid w:val="000039B3"/>
    <w:rsid w:val="000043F4"/>
    <w:rsid w:val="00004A09"/>
    <w:rsid w:val="00004B88"/>
    <w:rsid w:val="000065CD"/>
    <w:rsid w:val="00007827"/>
    <w:rsid w:val="00007D2A"/>
    <w:rsid w:val="000102AE"/>
    <w:rsid w:val="000104EA"/>
    <w:rsid w:val="000130F9"/>
    <w:rsid w:val="00013686"/>
    <w:rsid w:val="00015E34"/>
    <w:rsid w:val="0001667C"/>
    <w:rsid w:val="000171E8"/>
    <w:rsid w:val="0002005A"/>
    <w:rsid w:val="0002126F"/>
    <w:rsid w:val="00021F0D"/>
    <w:rsid w:val="000234AB"/>
    <w:rsid w:val="000237AF"/>
    <w:rsid w:val="00023BC6"/>
    <w:rsid w:val="00023F47"/>
    <w:rsid w:val="00024A5A"/>
    <w:rsid w:val="0002588C"/>
    <w:rsid w:val="000261C5"/>
    <w:rsid w:val="00027DAE"/>
    <w:rsid w:val="000307F4"/>
    <w:rsid w:val="00030FCA"/>
    <w:rsid w:val="00030FFD"/>
    <w:rsid w:val="000313F6"/>
    <w:rsid w:val="000314CF"/>
    <w:rsid w:val="000328DE"/>
    <w:rsid w:val="00034775"/>
    <w:rsid w:val="00034A0B"/>
    <w:rsid w:val="00035CA1"/>
    <w:rsid w:val="00035DAC"/>
    <w:rsid w:val="0003647F"/>
    <w:rsid w:val="0003695B"/>
    <w:rsid w:val="000374C0"/>
    <w:rsid w:val="00037901"/>
    <w:rsid w:val="0004339D"/>
    <w:rsid w:val="00044EA3"/>
    <w:rsid w:val="00044FDC"/>
    <w:rsid w:val="00045D6E"/>
    <w:rsid w:val="00045E32"/>
    <w:rsid w:val="000461FF"/>
    <w:rsid w:val="000462ED"/>
    <w:rsid w:val="00046410"/>
    <w:rsid w:val="000473B0"/>
    <w:rsid w:val="000477F7"/>
    <w:rsid w:val="00047C0A"/>
    <w:rsid w:val="00047C2C"/>
    <w:rsid w:val="00047E51"/>
    <w:rsid w:val="00050708"/>
    <w:rsid w:val="00050A6B"/>
    <w:rsid w:val="00051A02"/>
    <w:rsid w:val="0005322A"/>
    <w:rsid w:val="00053973"/>
    <w:rsid w:val="00053D99"/>
    <w:rsid w:val="00054559"/>
    <w:rsid w:val="00054F97"/>
    <w:rsid w:val="00055622"/>
    <w:rsid w:val="00055A14"/>
    <w:rsid w:val="00055ACD"/>
    <w:rsid w:val="00055CB4"/>
    <w:rsid w:val="000561FE"/>
    <w:rsid w:val="00057633"/>
    <w:rsid w:val="000607CB"/>
    <w:rsid w:val="00060CC5"/>
    <w:rsid w:val="00061243"/>
    <w:rsid w:val="000643EC"/>
    <w:rsid w:val="00064448"/>
    <w:rsid w:val="00064D7A"/>
    <w:rsid w:val="00064EFA"/>
    <w:rsid w:val="00065B4F"/>
    <w:rsid w:val="0006625D"/>
    <w:rsid w:val="00072ACE"/>
    <w:rsid w:val="00072C41"/>
    <w:rsid w:val="000731DF"/>
    <w:rsid w:val="00073549"/>
    <w:rsid w:val="000769C0"/>
    <w:rsid w:val="00077495"/>
    <w:rsid w:val="00077E82"/>
    <w:rsid w:val="00077ED0"/>
    <w:rsid w:val="0008013C"/>
    <w:rsid w:val="00080168"/>
    <w:rsid w:val="00080F59"/>
    <w:rsid w:val="000815A9"/>
    <w:rsid w:val="00082273"/>
    <w:rsid w:val="000832AF"/>
    <w:rsid w:val="000850FD"/>
    <w:rsid w:val="00085555"/>
    <w:rsid w:val="0008772D"/>
    <w:rsid w:val="00087B18"/>
    <w:rsid w:val="00091C82"/>
    <w:rsid w:val="00092111"/>
    <w:rsid w:val="000922AC"/>
    <w:rsid w:val="00092306"/>
    <w:rsid w:val="00092964"/>
    <w:rsid w:val="00094B07"/>
    <w:rsid w:val="000957A8"/>
    <w:rsid w:val="000966A7"/>
    <w:rsid w:val="00096721"/>
    <w:rsid w:val="000977F6"/>
    <w:rsid w:val="00097901"/>
    <w:rsid w:val="00097A19"/>
    <w:rsid w:val="000A042A"/>
    <w:rsid w:val="000A1582"/>
    <w:rsid w:val="000A3799"/>
    <w:rsid w:val="000A3E13"/>
    <w:rsid w:val="000A52A1"/>
    <w:rsid w:val="000A68C0"/>
    <w:rsid w:val="000B1241"/>
    <w:rsid w:val="000B2B26"/>
    <w:rsid w:val="000B2E8A"/>
    <w:rsid w:val="000B448C"/>
    <w:rsid w:val="000B4642"/>
    <w:rsid w:val="000B4B62"/>
    <w:rsid w:val="000B5235"/>
    <w:rsid w:val="000B542A"/>
    <w:rsid w:val="000B71B5"/>
    <w:rsid w:val="000B764A"/>
    <w:rsid w:val="000B7724"/>
    <w:rsid w:val="000B7F5E"/>
    <w:rsid w:val="000C0735"/>
    <w:rsid w:val="000C0984"/>
    <w:rsid w:val="000C1600"/>
    <w:rsid w:val="000C23C2"/>
    <w:rsid w:val="000C2528"/>
    <w:rsid w:val="000C281A"/>
    <w:rsid w:val="000C3D3F"/>
    <w:rsid w:val="000C4539"/>
    <w:rsid w:val="000C4A75"/>
    <w:rsid w:val="000C4AC3"/>
    <w:rsid w:val="000C4B48"/>
    <w:rsid w:val="000C4CBB"/>
    <w:rsid w:val="000C53EA"/>
    <w:rsid w:val="000C60B0"/>
    <w:rsid w:val="000C676B"/>
    <w:rsid w:val="000C6E01"/>
    <w:rsid w:val="000D0CEB"/>
    <w:rsid w:val="000D15D9"/>
    <w:rsid w:val="000D1AA4"/>
    <w:rsid w:val="000D21A7"/>
    <w:rsid w:val="000D22A6"/>
    <w:rsid w:val="000D2B20"/>
    <w:rsid w:val="000D3C84"/>
    <w:rsid w:val="000D49B5"/>
    <w:rsid w:val="000D4CFC"/>
    <w:rsid w:val="000D5532"/>
    <w:rsid w:val="000D6546"/>
    <w:rsid w:val="000D6C3E"/>
    <w:rsid w:val="000D7AE3"/>
    <w:rsid w:val="000E063A"/>
    <w:rsid w:val="000E15E7"/>
    <w:rsid w:val="000E28C2"/>
    <w:rsid w:val="000E2EA2"/>
    <w:rsid w:val="000E3989"/>
    <w:rsid w:val="000E428D"/>
    <w:rsid w:val="000E43E4"/>
    <w:rsid w:val="000E603D"/>
    <w:rsid w:val="000E78C7"/>
    <w:rsid w:val="000E7E6C"/>
    <w:rsid w:val="000F032A"/>
    <w:rsid w:val="000F03AE"/>
    <w:rsid w:val="000F0DF9"/>
    <w:rsid w:val="000F1EA1"/>
    <w:rsid w:val="000F26F6"/>
    <w:rsid w:val="000F2D77"/>
    <w:rsid w:val="000F318F"/>
    <w:rsid w:val="000F3D43"/>
    <w:rsid w:val="000F4BEC"/>
    <w:rsid w:val="000F5215"/>
    <w:rsid w:val="000F5972"/>
    <w:rsid w:val="000F674A"/>
    <w:rsid w:val="000F6F91"/>
    <w:rsid w:val="000F72B8"/>
    <w:rsid w:val="000F7914"/>
    <w:rsid w:val="00100029"/>
    <w:rsid w:val="001014B3"/>
    <w:rsid w:val="00101BA8"/>
    <w:rsid w:val="00102084"/>
    <w:rsid w:val="00103606"/>
    <w:rsid w:val="00103A7A"/>
    <w:rsid w:val="00105BD2"/>
    <w:rsid w:val="00106986"/>
    <w:rsid w:val="00107EBB"/>
    <w:rsid w:val="00110B34"/>
    <w:rsid w:val="00110ECB"/>
    <w:rsid w:val="00113F99"/>
    <w:rsid w:val="00114480"/>
    <w:rsid w:val="00115AEB"/>
    <w:rsid w:val="00116BC0"/>
    <w:rsid w:val="00120B94"/>
    <w:rsid w:val="00122242"/>
    <w:rsid w:val="00123933"/>
    <w:rsid w:val="00123F2A"/>
    <w:rsid w:val="00124538"/>
    <w:rsid w:val="001262F7"/>
    <w:rsid w:val="001269B8"/>
    <w:rsid w:val="00126BED"/>
    <w:rsid w:val="00126C95"/>
    <w:rsid w:val="001276BC"/>
    <w:rsid w:val="00130DD2"/>
    <w:rsid w:val="00130FBA"/>
    <w:rsid w:val="0013212D"/>
    <w:rsid w:val="00132141"/>
    <w:rsid w:val="00132AE7"/>
    <w:rsid w:val="00133038"/>
    <w:rsid w:val="00133FA8"/>
    <w:rsid w:val="001360D6"/>
    <w:rsid w:val="00136677"/>
    <w:rsid w:val="001379EE"/>
    <w:rsid w:val="00140AF5"/>
    <w:rsid w:val="001418D2"/>
    <w:rsid w:val="00141965"/>
    <w:rsid w:val="00141EE5"/>
    <w:rsid w:val="00142BA6"/>
    <w:rsid w:val="0014372D"/>
    <w:rsid w:val="0014384C"/>
    <w:rsid w:val="00143D5B"/>
    <w:rsid w:val="00143E11"/>
    <w:rsid w:val="00144851"/>
    <w:rsid w:val="001450F3"/>
    <w:rsid w:val="001473E5"/>
    <w:rsid w:val="00147476"/>
    <w:rsid w:val="001475BC"/>
    <w:rsid w:val="0014782C"/>
    <w:rsid w:val="0015170A"/>
    <w:rsid w:val="00152463"/>
    <w:rsid w:val="00153D87"/>
    <w:rsid w:val="001545CE"/>
    <w:rsid w:val="0015486B"/>
    <w:rsid w:val="00155FB5"/>
    <w:rsid w:val="00156CD2"/>
    <w:rsid w:val="00156F7F"/>
    <w:rsid w:val="001572FE"/>
    <w:rsid w:val="001578B3"/>
    <w:rsid w:val="0016122E"/>
    <w:rsid w:val="00162343"/>
    <w:rsid w:val="001626D2"/>
    <w:rsid w:val="00162C00"/>
    <w:rsid w:val="00162EFA"/>
    <w:rsid w:val="00162FC6"/>
    <w:rsid w:val="00165196"/>
    <w:rsid w:val="00166353"/>
    <w:rsid w:val="001669F2"/>
    <w:rsid w:val="001676C6"/>
    <w:rsid w:val="0017030E"/>
    <w:rsid w:val="00170E64"/>
    <w:rsid w:val="00170F69"/>
    <w:rsid w:val="0017136F"/>
    <w:rsid w:val="00172469"/>
    <w:rsid w:val="00173EF9"/>
    <w:rsid w:val="00174B8E"/>
    <w:rsid w:val="00175A92"/>
    <w:rsid w:val="001763E1"/>
    <w:rsid w:val="00176804"/>
    <w:rsid w:val="00176B9C"/>
    <w:rsid w:val="00176F2A"/>
    <w:rsid w:val="0017744C"/>
    <w:rsid w:val="00177564"/>
    <w:rsid w:val="001777FA"/>
    <w:rsid w:val="00180429"/>
    <w:rsid w:val="0018058A"/>
    <w:rsid w:val="00180A73"/>
    <w:rsid w:val="00183C70"/>
    <w:rsid w:val="001848A4"/>
    <w:rsid w:val="00185E4E"/>
    <w:rsid w:val="00187A5B"/>
    <w:rsid w:val="00190736"/>
    <w:rsid w:val="00190E93"/>
    <w:rsid w:val="001911BB"/>
    <w:rsid w:val="00192895"/>
    <w:rsid w:val="00193394"/>
    <w:rsid w:val="00194655"/>
    <w:rsid w:val="001948FF"/>
    <w:rsid w:val="00195FFA"/>
    <w:rsid w:val="00196A93"/>
    <w:rsid w:val="001A095E"/>
    <w:rsid w:val="001A0DA3"/>
    <w:rsid w:val="001A0F3C"/>
    <w:rsid w:val="001A0F71"/>
    <w:rsid w:val="001A1674"/>
    <w:rsid w:val="001A1780"/>
    <w:rsid w:val="001A207A"/>
    <w:rsid w:val="001A26B4"/>
    <w:rsid w:val="001A28A1"/>
    <w:rsid w:val="001A2C42"/>
    <w:rsid w:val="001A2EB3"/>
    <w:rsid w:val="001A2ECE"/>
    <w:rsid w:val="001A301B"/>
    <w:rsid w:val="001A4751"/>
    <w:rsid w:val="001A556A"/>
    <w:rsid w:val="001A6DDB"/>
    <w:rsid w:val="001A78B3"/>
    <w:rsid w:val="001A79BE"/>
    <w:rsid w:val="001B12B1"/>
    <w:rsid w:val="001B1F2E"/>
    <w:rsid w:val="001B2E11"/>
    <w:rsid w:val="001B4084"/>
    <w:rsid w:val="001B4AF0"/>
    <w:rsid w:val="001B4DCA"/>
    <w:rsid w:val="001B543F"/>
    <w:rsid w:val="001B547D"/>
    <w:rsid w:val="001B5774"/>
    <w:rsid w:val="001B5ACF"/>
    <w:rsid w:val="001B68C2"/>
    <w:rsid w:val="001B747F"/>
    <w:rsid w:val="001B7D82"/>
    <w:rsid w:val="001C1629"/>
    <w:rsid w:val="001C2976"/>
    <w:rsid w:val="001C2DD2"/>
    <w:rsid w:val="001C3229"/>
    <w:rsid w:val="001C6153"/>
    <w:rsid w:val="001C7595"/>
    <w:rsid w:val="001C7601"/>
    <w:rsid w:val="001C77F3"/>
    <w:rsid w:val="001D00D9"/>
    <w:rsid w:val="001D32E1"/>
    <w:rsid w:val="001D4401"/>
    <w:rsid w:val="001D5BC8"/>
    <w:rsid w:val="001D664A"/>
    <w:rsid w:val="001D66A9"/>
    <w:rsid w:val="001D7C49"/>
    <w:rsid w:val="001E0187"/>
    <w:rsid w:val="001E08CB"/>
    <w:rsid w:val="001E1184"/>
    <w:rsid w:val="001E1389"/>
    <w:rsid w:val="001E18A4"/>
    <w:rsid w:val="001E4DAA"/>
    <w:rsid w:val="001E5510"/>
    <w:rsid w:val="001E5FA1"/>
    <w:rsid w:val="001E6B03"/>
    <w:rsid w:val="001E6C71"/>
    <w:rsid w:val="001F0415"/>
    <w:rsid w:val="001F0DAF"/>
    <w:rsid w:val="001F13B2"/>
    <w:rsid w:val="001F206C"/>
    <w:rsid w:val="001F20F2"/>
    <w:rsid w:val="001F2D6C"/>
    <w:rsid w:val="001F3AB2"/>
    <w:rsid w:val="001F3B0B"/>
    <w:rsid w:val="001F3DB4"/>
    <w:rsid w:val="001F44A3"/>
    <w:rsid w:val="001F5EE3"/>
    <w:rsid w:val="001F64FB"/>
    <w:rsid w:val="001F6CCC"/>
    <w:rsid w:val="001F6EA4"/>
    <w:rsid w:val="001F7247"/>
    <w:rsid w:val="001F74C1"/>
    <w:rsid w:val="001F7520"/>
    <w:rsid w:val="001F7FB6"/>
    <w:rsid w:val="00201AC7"/>
    <w:rsid w:val="00202E91"/>
    <w:rsid w:val="00204F6E"/>
    <w:rsid w:val="00205110"/>
    <w:rsid w:val="00205BFE"/>
    <w:rsid w:val="002076D1"/>
    <w:rsid w:val="00210601"/>
    <w:rsid w:val="00210A62"/>
    <w:rsid w:val="002124E6"/>
    <w:rsid w:val="00212E51"/>
    <w:rsid w:val="002145A9"/>
    <w:rsid w:val="002146C5"/>
    <w:rsid w:val="00214FEA"/>
    <w:rsid w:val="002154A4"/>
    <w:rsid w:val="00215AEE"/>
    <w:rsid w:val="00216212"/>
    <w:rsid w:val="00217780"/>
    <w:rsid w:val="00217AE4"/>
    <w:rsid w:val="002202CD"/>
    <w:rsid w:val="00220B5F"/>
    <w:rsid w:val="00220C19"/>
    <w:rsid w:val="002218F9"/>
    <w:rsid w:val="00221BE9"/>
    <w:rsid w:val="002221E2"/>
    <w:rsid w:val="0022256A"/>
    <w:rsid w:val="00224A16"/>
    <w:rsid w:val="00225307"/>
    <w:rsid w:val="00226340"/>
    <w:rsid w:val="00226394"/>
    <w:rsid w:val="00226D37"/>
    <w:rsid w:val="0022736B"/>
    <w:rsid w:val="00227ACE"/>
    <w:rsid w:val="00230B2F"/>
    <w:rsid w:val="0023177F"/>
    <w:rsid w:val="002324BC"/>
    <w:rsid w:val="00232789"/>
    <w:rsid w:val="002329B2"/>
    <w:rsid w:val="00232CD6"/>
    <w:rsid w:val="002337FB"/>
    <w:rsid w:val="0023392D"/>
    <w:rsid w:val="00233EC2"/>
    <w:rsid w:val="00236F07"/>
    <w:rsid w:val="00241E38"/>
    <w:rsid w:val="00241F0D"/>
    <w:rsid w:val="00241FC1"/>
    <w:rsid w:val="00242B5D"/>
    <w:rsid w:val="00242FDC"/>
    <w:rsid w:val="00244099"/>
    <w:rsid w:val="0024423A"/>
    <w:rsid w:val="00244DCE"/>
    <w:rsid w:val="0024575A"/>
    <w:rsid w:val="00245812"/>
    <w:rsid w:val="00246BA2"/>
    <w:rsid w:val="002473F9"/>
    <w:rsid w:val="0025084C"/>
    <w:rsid w:val="00252479"/>
    <w:rsid w:val="00252C27"/>
    <w:rsid w:val="00253AFA"/>
    <w:rsid w:val="00253E34"/>
    <w:rsid w:val="00254E1D"/>
    <w:rsid w:val="002551C2"/>
    <w:rsid w:val="002553D1"/>
    <w:rsid w:val="0025665E"/>
    <w:rsid w:val="00257FB8"/>
    <w:rsid w:val="00260428"/>
    <w:rsid w:val="002610C5"/>
    <w:rsid w:val="00261430"/>
    <w:rsid w:val="0026255C"/>
    <w:rsid w:val="00262985"/>
    <w:rsid w:val="002634B8"/>
    <w:rsid w:val="00263E60"/>
    <w:rsid w:val="002640CA"/>
    <w:rsid w:val="0026483A"/>
    <w:rsid w:val="00264998"/>
    <w:rsid w:val="002655A3"/>
    <w:rsid w:val="0026572B"/>
    <w:rsid w:val="00266C8C"/>
    <w:rsid w:val="002707E3"/>
    <w:rsid w:val="0027206D"/>
    <w:rsid w:val="002727DF"/>
    <w:rsid w:val="00272C7D"/>
    <w:rsid w:val="00273AA5"/>
    <w:rsid w:val="00273F3C"/>
    <w:rsid w:val="00274682"/>
    <w:rsid w:val="00275286"/>
    <w:rsid w:val="002755F5"/>
    <w:rsid w:val="002758CF"/>
    <w:rsid w:val="0027602A"/>
    <w:rsid w:val="00280395"/>
    <w:rsid w:val="00280B7B"/>
    <w:rsid w:val="00281217"/>
    <w:rsid w:val="00283349"/>
    <w:rsid w:val="0028343E"/>
    <w:rsid w:val="002834BB"/>
    <w:rsid w:val="00283D96"/>
    <w:rsid w:val="0028410B"/>
    <w:rsid w:val="002855F4"/>
    <w:rsid w:val="00286006"/>
    <w:rsid w:val="00286C45"/>
    <w:rsid w:val="00287074"/>
    <w:rsid w:val="00290667"/>
    <w:rsid w:val="00290E4B"/>
    <w:rsid w:val="0029282A"/>
    <w:rsid w:val="00292DA2"/>
    <w:rsid w:val="00293900"/>
    <w:rsid w:val="002945ED"/>
    <w:rsid w:val="002949A2"/>
    <w:rsid w:val="00295DA5"/>
    <w:rsid w:val="00295FA7"/>
    <w:rsid w:val="00296FB4"/>
    <w:rsid w:val="002970A3"/>
    <w:rsid w:val="002A0831"/>
    <w:rsid w:val="002A0D8E"/>
    <w:rsid w:val="002A1ED6"/>
    <w:rsid w:val="002A1FEF"/>
    <w:rsid w:val="002A36D6"/>
    <w:rsid w:val="002A413F"/>
    <w:rsid w:val="002A5A4F"/>
    <w:rsid w:val="002A5E3F"/>
    <w:rsid w:val="002A6582"/>
    <w:rsid w:val="002A6705"/>
    <w:rsid w:val="002A691F"/>
    <w:rsid w:val="002A78F2"/>
    <w:rsid w:val="002A7DEF"/>
    <w:rsid w:val="002B06EB"/>
    <w:rsid w:val="002B29A1"/>
    <w:rsid w:val="002B32ED"/>
    <w:rsid w:val="002B3BDD"/>
    <w:rsid w:val="002B5748"/>
    <w:rsid w:val="002B74E4"/>
    <w:rsid w:val="002B7A6C"/>
    <w:rsid w:val="002B7B8A"/>
    <w:rsid w:val="002C0049"/>
    <w:rsid w:val="002C09FB"/>
    <w:rsid w:val="002C2350"/>
    <w:rsid w:val="002C3881"/>
    <w:rsid w:val="002C3B11"/>
    <w:rsid w:val="002C532C"/>
    <w:rsid w:val="002C594F"/>
    <w:rsid w:val="002C6C42"/>
    <w:rsid w:val="002C782F"/>
    <w:rsid w:val="002D05E1"/>
    <w:rsid w:val="002D1BD9"/>
    <w:rsid w:val="002D21C4"/>
    <w:rsid w:val="002D36D8"/>
    <w:rsid w:val="002D418F"/>
    <w:rsid w:val="002D4CB7"/>
    <w:rsid w:val="002D5A36"/>
    <w:rsid w:val="002D625D"/>
    <w:rsid w:val="002D635F"/>
    <w:rsid w:val="002D64A1"/>
    <w:rsid w:val="002D65A3"/>
    <w:rsid w:val="002D7997"/>
    <w:rsid w:val="002E29F8"/>
    <w:rsid w:val="002E2D8A"/>
    <w:rsid w:val="002E3A97"/>
    <w:rsid w:val="002E3D3D"/>
    <w:rsid w:val="002E3E59"/>
    <w:rsid w:val="002E400D"/>
    <w:rsid w:val="002E4CF6"/>
    <w:rsid w:val="002E570B"/>
    <w:rsid w:val="002E622E"/>
    <w:rsid w:val="002E6CC4"/>
    <w:rsid w:val="002E7DBB"/>
    <w:rsid w:val="002E7E2C"/>
    <w:rsid w:val="002F19B1"/>
    <w:rsid w:val="002F1CB4"/>
    <w:rsid w:val="002F2FB1"/>
    <w:rsid w:val="002F30C0"/>
    <w:rsid w:val="002F3815"/>
    <w:rsid w:val="002F439F"/>
    <w:rsid w:val="002F4EDB"/>
    <w:rsid w:val="002F5717"/>
    <w:rsid w:val="002F582D"/>
    <w:rsid w:val="002F5F4B"/>
    <w:rsid w:val="002F753A"/>
    <w:rsid w:val="00300D02"/>
    <w:rsid w:val="00301686"/>
    <w:rsid w:val="003019DF"/>
    <w:rsid w:val="00301AFD"/>
    <w:rsid w:val="00303AAA"/>
    <w:rsid w:val="00303DDA"/>
    <w:rsid w:val="00304497"/>
    <w:rsid w:val="003056C7"/>
    <w:rsid w:val="00305958"/>
    <w:rsid w:val="00305C3A"/>
    <w:rsid w:val="0030612B"/>
    <w:rsid w:val="003064F9"/>
    <w:rsid w:val="00306530"/>
    <w:rsid w:val="003075B2"/>
    <w:rsid w:val="003077DB"/>
    <w:rsid w:val="00307A23"/>
    <w:rsid w:val="00307B66"/>
    <w:rsid w:val="00310190"/>
    <w:rsid w:val="00310BDA"/>
    <w:rsid w:val="0031371A"/>
    <w:rsid w:val="00314BD0"/>
    <w:rsid w:val="00315EA3"/>
    <w:rsid w:val="00317B68"/>
    <w:rsid w:val="00320917"/>
    <w:rsid w:val="00320D80"/>
    <w:rsid w:val="003211A5"/>
    <w:rsid w:val="00321383"/>
    <w:rsid w:val="00321967"/>
    <w:rsid w:val="00321C82"/>
    <w:rsid w:val="00321FE2"/>
    <w:rsid w:val="0032339C"/>
    <w:rsid w:val="003235C3"/>
    <w:rsid w:val="00326684"/>
    <w:rsid w:val="00331305"/>
    <w:rsid w:val="003316D8"/>
    <w:rsid w:val="003326DE"/>
    <w:rsid w:val="00332B06"/>
    <w:rsid w:val="00332D05"/>
    <w:rsid w:val="003342CD"/>
    <w:rsid w:val="00334D4D"/>
    <w:rsid w:val="003354EB"/>
    <w:rsid w:val="0033569F"/>
    <w:rsid w:val="003358C8"/>
    <w:rsid w:val="00335C5B"/>
    <w:rsid w:val="003371AE"/>
    <w:rsid w:val="00337A33"/>
    <w:rsid w:val="00340064"/>
    <w:rsid w:val="003404D0"/>
    <w:rsid w:val="003434D9"/>
    <w:rsid w:val="00344178"/>
    <w:rsid w:val="0034650D"/>
    <w:rsid w:val="00347927"/>
    <w:rsid w:val="003504AE"/>
    <w:rsid w:val="00353D8B"/>
    <w:rsid w:val="003542FC"/>
    <w:rsid w:val="00355DAA"/>
    <w:rsid w:val="00356F3F"/>
    <w:rsid w:val="00357EA0"/>
    <w:rsid w:val="0036093E"/>
    <w:rsid w:val="00360AF9"/>
    <w:rsid w:val="00360BAE"/>
    <w:rsid w:val="00360BCB"/>
    <w:rsid w:val="00361A43"/>
    <w:rsid w:val="00361C65"/>
    <w:rsid w:val="00361DDC"/>
    <w:rsid w:val="0036251B"/>
    <w:rsid w:val="003628C6"/>
    <w:rsid w:val="003638C8"/>
    <w:rsid w:val="00363A72"/>
    <w:rsid w:val="00364232"/>
    <w:rsid w:val="003643BF"/>
    <w:rsid w:val="00366673"/>
    <w:rsid w:val="003674B7"/>
    <w:rsid w:val="003676E5"/>
    <w:rsid w:val="00370B6E"/>
    <w:rsid w:val="00370FEB"/>
    <w:rsid w:val="00371ABA"/>
    <w:rsid w:val="003725D4"/>
    <w:rsid w:val="00372AE0"/>
    <w:rsid w:val="003754C8"/>
    <w:rsid w:val="0037557A"/>
    <w:rsid w:val="00375F0E"/>
    <w:rsid w:val="00375F54"/>
    <w:rsid w:val="0037663A"/>
    <w:rsid w:val="00376E26"/>
    <w:rsid w:val="00380AD6"/>
    <w:rsid w:val="0038111F"/>
    <w:rsid w:val="003821A3"/>
    <w:rsid w:val="003823DE"/>
    <w:rsid w:val="00384E07"/>
    <w:rsid w:val="00386C23"/>
    <w:rsid w:val="0038789A"/>
    <w:rsid w:val="00387C07"/>
    <w:rsid w:val="00390D22"/>
    <w:rsid w:val="00390D26"/>
    <w:rsid w:val="00391821"/>
    <w:rsid w:val="003922E2"/>
    <w:rsid w:val="00392330"/>
    <w:rsid w:val="00393608"/>
    <w:rsid w:val="00393754"/>
    <w:rsid w:val="0039455C"/>
    <w:rsid w:val="00396E0A"/>
    <w:rsid w:val="003971D9"/>
    <w:rsid w:val="003A14B2"/>
    <w:rsid w:val="003A262A"/>
    <w:rsid w:val="003A308F"/>
    <w:rsid w:val="003A330A"/>
    <w:rsid w:val="003A355E"/>
    <w:rsid w:val="003A3950"/>
    <w:rsid w:val="003A5BEC"/>
    <w:rsid w:val="003A6539"/>
    <w:rsid w:val="003A6AE5"/>
    <w:rsid w:val="003A6F3C"/>
    <w:rsid w:val="003B0CA4"/>
    <w:rsid w:val="003B18C3"/>
    <w:rsid w:val="003B23CD"/>
    <w:rsid w:val="003B264F"/>
    <w:rsid w:val="003B2AEE"/>
    <w:rsid w:val="003B41D2"/>
    <w:rsid w:val="003B68B2"/>
    <w:rsid w:val="003B7C38"/>
    <w:rsid w:val="003C0AD0"/>
    <w:rsid w:val="003C0F79"/>
    <w:rsid w:val="003C16C0"/>
    <w:rsid w:val="003C2548"/>
    <w:rsid w:val="003C2D51"/>
    <w:rsid w:val="003C3BA4"/>
    <w:rsid w:val="003C43DB"/>
    <w:rsid w:val="003C4C5B"/>
    <w:rsid w:val="003C6147"/>
    <w:rsid w:val="003C7BD3"/>
    <w:rsid w:val="003D0BA3"/>
    <w:rsid w:val="003D1651"/>
    <w:rsid w:val="003D16FE"/>
    <w:rsid w:val="003D3B49"/>
    <w:rsid w:val="003D6BBD"/>
    <w:rsid w:val="003D6CFC"/>
    <w:rsid w:val="003D7C8C"/>
    <w:rsid w:val="003E04FC"/>
    <w:rsid w:val="003E0559"/>
    <w:rsid w:val="003E0BA9"/>
    <w:rsid w:val="003E2063"/>
    <w:rsid w:val="003E217F"/>
    <w:rsid w:val="003E3597"/>
    <w:rsid w:val="003E36D3"/>
    <w:rsid w:val="003E3E08"/>
    <w:rsid w:val="003E4931"/>
    <w:rsid w:val="003E4E8F"/>
    <w:rsid w:val="003E55D9"/>
    <w:rsid w:val="003E5748"/>
    <w:rsid w:val="003E5C6C"/>
    <w:rsid w:val="003E5E5E"/>
    <w:rsid w:val="003E7C09"/>
    <w:rsid w:val="003E7E4E"/>
    <w:rsid w:val="003F03EA"/>
    <w:rsid w:val="003F04D7"/>
    <w:rsid w:val="003F1172"/>
    <w:rsid w:val="003F439C"/>
    <w:rsid w:val="003F76AE"/>
    <w:rsid w:val="003F7839"/>
    <w:rsid w:val="003F7FE0"/>
    <w:rsid w:val="00400748"/>
    <w:rsid w:val="00400EF3"/>
    <w:rsid w:val="004011AD"/>
    <w:rsid w:val="004028BB"/>
    <w:rsid w:val="00402DDA"/>
    <w:rsid w:val="00402E90"/>
    <w:rsid w:val="004030E0"/>
    <w:rsid w:val="004037FE"/>
    <w:rsid w:val="004049DF"/>
    <w:rsid w:val="00406B7D"/>
    <w:rsid w:val="00407EED"/>
    <w:rsid w:val="00410025"/>
    <w:rsid w:val="00411C49"/>
    <w:rsid w:val="00412FB7"/>
    <w:rsid w:val="004138C1"/>
    <w:rsid w:val="0041424F"/>
    <w:rsid w:val="00414766"/>
    <w:rsid w:val="00415389"/>
    <w:rsid w:val="00416351"/>
    <w:rsid w:val="00416C75"/>
    <w:rsid w:val="00416DA5"/>
    <w:rsid w:val="00417570"/>
    <w:rsid w:val="00417F7C"/>
    <w:rsid w:val="00421498"/>
    <w:rsid w:val="00421927"/>
    <w:rsid w:val="00421E76"/>
    <w:rsid w:val="00423B25"/>
    <w:rsid w:val="00423F86"/>
    <w:rsid w:val="00424016"/>
    <w:rsid w:val="00424446"/>
    <w:rsid w:val="00424800"/>
    <w:rsid w:val="00424AE3"/>
    <w:rsid w:val="00425D4D"/>
    <w:rsid w:val="0042619A"/>
    <w:rsid w:val="00426743"/>
    <w:rsid w:val="00426A50"/>
    <w:rsid w:val="00427893"/>
    <w:rsid w:val="00430EA6"/>
    <w:rsid w:val="00432C04"/>
    <w:rsid w:val="00433E5D"/>
    <w:rsid w:val="0043503F"/>
    <w:rsid w:val="0043695A"/>
    <w:rsid w:val="00440144"/>
    <w:rsid w:val="0044025B"/>
    <w:rsid w:val="00441852"/>
    <w:rsid w:val="00442532"/>
    <w:rsid w:val="00442858"/>
    <w:rsid w:val="00443BD6"/>
    <w:rsid w:val="0044557F"/>
    <w:rsid w:val="00446AF0"/>
    <w:rsid w:val="004476C8"/>
    <w:rsid w:val="00447904"/>
    <w:rsid w:val="00447CC4"/>
    <w:rsid w:val="00450CF0"/>
    <w:rsid w:val="0045122E"/>
    <w:rsid w:val="004513D3"/>
    <w:rsid w:val="0045206C"/>
    <w:rsid w:val="00453C2E"/>
    <w:rsid w:val="00453F14"/>
    <w:rsid w:val="00454381"/>
    <w:rsid w:val="004547BB"/>
    <w:rsid w:val="00454D9C"/>
    <w:rsid w:val="00455812"/>
    <w:rsid w:val="004568DB"/>
    <w:rsid w:val="004569C8"/>
    <w:rsid w:val="00456DA6"/>
    <w:rsid w:val="0045710A"/>
    <w:rsid w:val="0045712E"/>
    <w:rsid w:val="00457356"/>
    <w:rsid w:val="004578B1"/>
    <w:rsid w:val="0046052E"/>
    <w:rsid w:val="004606BA"/>
    <w:rsid w:val="00460742"/>
    <w:rsid w:val="004618A5"/>
    <w:rsid w:val="00462B6B"/>
    <w:rsid w:val="00463031"/>
    <w:rsid w:val="00463622"/>
    <w:rsid w:val="004636D8"/>
    <w:rsid w:val="00463D00"/>
    <w:rsid w:val="004645B6"/>
    <w:rsid w:val="00464D1D"/>
    <w:rsid w:val="00465D16"/>
    <w:rsid w:val="00465DDB"/>
    <w:rsid w:val="00466B96"/>
    <w:rsid w:val="00467BC9"/>
    <w:rsid w:val="00467F2A"/>
    <w:rsid w:val="004707F4"/>
    <w:rsid w:val="004708BA"/>
    <w:rsid w:val="00471294"/>
    <w:rsid w:val="004716D1"/>
    <w:rsid w:val="004717C2"/>
    <w:rsid w:val="0047194E"/>
    <w:rsid w:val="00472079"/>
    <w:rsid w:val="0047233D"/>
    <w:rsid w:val="0047236F"/>
    <w:rsid w:val="004736D0"/>
    <w:rsid w:val="004747B4"/>
    <w:rsid w:val="0047508B"/>
    <w:rsid w:val="00475253"/>
    <w:rsid w:val="00475620"/>
    <w:rsid w:val="0047620C"/>
    <w:rsid w:val="00476261"/>
    <w:rsid w:val="00477D25"/>
    <w:rsid w:val="00480C41"/>
    <w:rsid w:val="00481425"/>
    <w:rsid w:val="0048224D"/>
    <w:rsid w:val="00483073"/>
    <w:rsid w:val="00483430"/>
    <w:rsid w:val="00483C60"/>
    <w:rsid w:val="004842AE"/>
    <w:rsid w:val="0048472C"/>
    <w:rsid w:val="00484E3D"/>
    <w:rsid w:val="0048510C"/>
    <w:rsid w:val="00485C3B"/>
    <w:rsid w:val="00486BAC"/>
    <w:rsid w:val="0048786D"/>
    <w:rsid w:val="00490033"/>
    <w:rsid w:val="004906D1"/>
    <w:rsid w:val="00490B1A"/>
    <w:rsid w:val="00490C17"/>
    <w:rsid w:val="00491830"/>
    <w:rsid w:val="004928D6"/>
    <w:rsid w:val="00492992"/>
    <w:rsid w:val="00492D9F"/>
    <w:rsid w:val="004930CB"/>
    <w:rsid w:val="00493ABC"/>
    <w:rsid w:val="00493CAA"/>
    <w:rsid w:val="004947E3"/>
    <w:rsid w:val="00494CB6"/>
    <w:rsid w:val="00495DF7"/>
    <w:rsid w:val="00497A78"/>
    <w:rsid w:val="00497AFD"/>
    <w:rsid w:val="00497FD5"/>
    <w:rsid w:val="004A09DA"/>
    <w:rsid w:val="004A0B29"/>
    <w:rsid w:val="004A30FA"/>
    <w:rsid w:val="004A3113"/>
    <w:rsid w:val="004A395E"/>
    <w:rsid w:val="004A4259"/>
    <w:rsid w:val="004A51E2"/>
    <w:rsid w:val="004A6C7A"/>
    <w:rsid w:val="004B1D30"/>
    <w:rsid w:val="004B1F66"/>
    <w:rsid w:val="004B264C"/>
    <w:rsid w:val="004B2DE9"/>
    <w:rsid w:val="004B3444"/>
    <w:rsid w:val="004B438D"/>
    <w:rsid w:val="004B57F0"/>
    <w:rsid w:val="004B66F4"/>
    <w:rsid w:val="004B6918"/>
    <w:rsid w:val="004C01DE"/>
    <w:rsid w:val="004C111C"/>
    <w:rsid w:val="004C17D4"/>
    <w:rsid w:val="004C197E"/>
    <w:rsid w:val="004C243F"/>
    <w:rsid w:val="004C2BAA"/>
    <w:rsid w:val="004C2BCE"/>
    <w:rsid w:val="004C3920"/>
    <w:rsid w:val="004C39AB"/>
    <w:rsid w:val="004C42F8"/>
    <w:rsid w:val="004C46A3"/>
    <w:rsid w:val="004C46FB"/>
    <w:rsid w:val="004D3FED"/>
    <w:rsid w:val="004D460A"/>
    <w:rsid w:val="004D48D1"/>
    <w:rsid w:val="004D4A3A"/>
    <w:rsid w:val="004D4A53"/>
    <w:rsid w:val="004D7A61"/>
    <w:rsid w:val="004E06A3"/>
    <w:rsid w:val="004E152A"/>
    <w:rsid w:val="004E16EC"/>
    <w:rsid w:val="004E24A3"/>
    <w:rsid w:val="004E29DB"/>
    <w:rsid w:val="004E3EAB"/>
    <w:rsid w:val="004E52A4"/>
    <w:rsid w:val="004E552E"/>
    <w:rsid w:val="004E62B2"/>
    <w:rsid w:val="004F1EB9"/>
    <w:rsid w:val="004F267D"/>
    <w:rsid w:val="004F2707"/>
    <w:rsid w:val="004F4678"/>
    <w:rsid w:val="004F4A20"/>
    <w:rsid w:val="004F501D"/>
    <w:rsid w:val="004F5807"/>
    <w:rsid w:val="004F611B"/>
    <w:rsid w:val="004F6999"/>
    <w:rsid w:val="004F72BD"/>
    <w:rsid w:val="004F73E4"/>
    <w:rsid w:val="004F795B"/>
    <w:rsid w:val="004F79EE"/>
    <w:rsid w:val="00501388"/>
    <w:rsid w:val="00502607"/>
    <w:rsid w:val="005036C2"/>
    <w:rsid w:val="0050374B"/>
    <w:rsid w:val="00503B14"/>
    <w:rsid w:val="00504977"/>
    <w:rsid w:val="005076B1"/>
    <w:rsid w:val="005101E0"/>
    <w:rsid w:val="005105FD"/>
    <w:rsid w:val="005112C1"/>
    <w:rsid w:val="00511AC5"/>
    <w:rsid w:val="005120C8"/>
    <w:rsid w:val="0051248B"/>
    <w:rsid w:val="00514A88"/>
    <w:rsid w:val="00514C35"/>
    <w:rsid w:val="00516183"/>
    <w:rsid w:val="005161A7"/>
    <w:rsid w:val="00517423"/>
    <w:rsid w:val="00517992"/>
    <w:rsid w:val="005210FA"/>
    <w:rsid w:val="005214E9"/>
    <w:rsid w:val="00522121"/>
    <w:rsid w:val="00523846"/>
    <w:rsid w:val="00523F4A"/>
    <w:rsid w:val="00524090"/>
    <w:rsid w:val="0052418D"/>
    <w:rsid w:val="00524999"/>
    <w:rsid w:val="005259FB"/>
    <w:rsid w:val="00526405"/>
    <w:rsid w:val="00526B31"/>
    <w:rsid w:val="005275AD"/>
    <w:rsid w:val="00527A4E"/>
    <w:rsid w:val="00527DF5"/>
    <w:rsid w:val="0053153A"/>
    <w:rsid w:val="00531CDC"/>
    <w:rsid w:val="00533DDA"/>
    <w:rsid w:val="00534BDA"/>
    <w:rsid w:val="005361C6"/>
    <w:rsid w:val="005366E0"/>
    <w:rsid w:val="00536A32"/>
    <w:rsid w:val="0053700F"/>
    <w:rsid w:val="005400C2"/>
    <w:rsid w:val="00540D22"/>
    <w:rsid w:val="00541B86"/>
    <w:rsid w:val="00543466"/>
    <w:rsid w:val="00543815"/>
    <w:rsid w:val="005443B9"/>
    <w:rsid w:val="00544935"/>
    <w:rsid w:val="00545913"/>
    <w:rsid w:val="005473B6"/>
    <w:rsid w:val="00547B10"/>
    <w:rsid w:val="005503B0"/>
    <w:rsid w:val="00550EDD"/>
    <w:rsid w:val="0055134D"/>
    <w:rsid w:val="00553B10"/>
    <w:rsid w:val="00553EC3"/>
    <w:rsid w:val="005543B4"/>
    <w:rsid w:val="00554B2F"/>
    <w:rsid w:val="00555ADF"/>
    <w:rsid w:val="00556941"/>
    <w:rsid w:val="00557CE0"/>
    <w:rsid w:val="005608A5"/>
    <w:rsid w:val="00560C86"/>
    <w:rsid w:val="00561777"/>
    <w:rsid w:val="00563145"/>
    <w:rsid w:val="005634F2"/>
    <w:rsid w:val="00563626"/>
    <w:rsid w:val="0056364E"/>
    <w:rsid w:val="00563B2B"/>
    <w:rsid w:val="00564D4F"/>
    <w:rsid w:val="00565089"/>
    <w:rsid w:val="0056529C"/>
    <w:rsid w:val="00565D7F"/>
    <w:rsid w:val="00566632"/>
    <w:rsid w:val="0057033B"/>
    <w:rsid w:val="00571214"/>
    <w:rsid w:val="005713E2"/>
    <w:rsid w:val="005713FE"/>
    <w:rsid w:val="00572CCF"/>
    <w:rsid w:val="00575024"/>
    <w:rsid w:val="00575FDF"/>
    <w:rsid w:val="00576395"/>
    <w:rsid w:val="00576D8F"/>
    <w:rsid w:val="005774CE"/>
    <w:rsid w:val="00577C5D"/>
    <w:rsid w:val="005806DC"/>
    <w:rsid w:val="00580C18"/>
    <w:rsid w:val="00580E42"/>
    <w:rsid w:val="00582378"/>
    <w:rsid w:val="005831D4"/>
    <w:rsid w:val="00583F52"/>
    <w:rsid w:val="00584B7D"/>
    <w:rsid w:val="00584B86"/>
    <w:rsid w:val="00585111"/>
    <w:rsid w:val="00586227"/>
    <w:rsid w:val="0058633D"/>
    <w:rsid w:val="00586810"/>
    <w:rsid w:val="00587223"/>
    <w:rsid w:val="0059072B"/>
    <w:rsid w:val="00592C9A"/>
    <w:rsid w:val="00594BD5"/>
    <w:rsid w:val="005A005F"/>
    <w:rsid w:val="005A2231"/>
    <w:rsid w:val="005A2C4C"/>
    <w:rsid w:val="005A4B5C"/>
    <w:rsid w:val="005A4BB5"/>
    <w:rsid w:val="005A4F5B"/>
    <w:rsid w:val="005A53EE"/>
    <w:rsid w:val="005A59FD"/>
    <w:rsid w:val="005A5EF6"/>
    <w:rsid w:val="005A64E7"/>
    <w:rsid w:val="005A68EC"/>
    <w:rsid w:val="005A69B4"/>
    <w:rsid w:val="005A702B"/>
    <w:rsid w:val="005B0738"/>
    <w:rsid w:val="005B2066"/>
    <w:rsid w:val="005B2564"/>
    <w:rsid w:val="005B2D97"/>
    <w:rsid w:val="005B2FC0"/>
    <w:rsid w:val="005B50AC"/>
    <w:rsid w:val="005B6132"/>
    <w:rsid w:val="005B61AF"/>
    <w:rsid w:val="005B672E"/>
    <w:rsid w:val="005B6C0C"/>
    <w:rsid w:val="005B6C71"/>
    <w:rsid w:val="005C134F"/>
    <w:rsid w:val="005C16D9"/>
    <w:rsid w:val="005C1A66"/>
    <w:rsid w:val="005C3EE9"/>
    <w:rsid w:val="005C4385"/>
    <w:rsid w:val="005C76B9"/>
    <w:rsid w:val="005D0D81"/>
    <w:rsid w:val="005D131D"/>
    <w:rsid w:val="005D1E39"/>
    <w:rsid w:val="005D2BDA"/>
    <w:rsid w:val="005D2C74"/>
    <w:rsid w:val="005D46B7"/>
    <w:rsid w:val="005D49D0"/>
    <w:rsid w:val="005D49DC"/>
    <w:rsid w:val="005D4BB9"/>
    <w:rsid w:val="005D6A14"/>
    <w:rsid w:val="005D6A2A"/>
    <w:rsid w:val="005D7D81"/>
    <w:rsid w:val="005E0F5D"/>
    <w:rsid w:val="005E134C"/>
    <w:rsid w:val="005E1B2C"/>
    <w:rsid w:val="005E1DDA"/>
    <w:rsid w:val="005E219E"/>
    <w:rsid w:val="005E21F7"/>
    <w:rsid w:val="005E44C1"/>
    <w:rsid w:val="005E4503"/>
    <w:rsid w:val="005E484C"/>
    <w:rsid w:val="005E50E9"/>
    <w:rsid w:val="005E5356"/>
    <w:rsid w:val="005E5516"/>
    <w:rsid w:val="005E5EAE"/>
    <w:rsid w:val="005E6400"/>
    <w:rsid w:val="005E64FB"/>
    <w:rsid w:val="005E6BD1"/>
    <w:rsid w:val="005F05A2"/>
    <w:rsid w:val="005F0F54"/>
    <w:rsid w:val="005F16BE"/>
    <w:rsid w:val="005F3C1B"/>
    <w:rsid w:val="005F457B"/>
    <w:rsid w:val="005F7361"/>
    <w:rsid w:val="00601F8D"/>
    <w:rsid w:val="00604ADD"/>
    <w:rsid w:val="00605217"/>
    <w:rsid w:val="00605455"/>
    <w:rsid w:val="006066A0"/>
    <w:rsid w:val="006068E5"/>
    <w:rsid w:val="006077AD"/>
    <w:rsid w:val="00610324"/>
    <w:rsid w:val="00612B9C"/>
    <w:rsid w:val="00612D54"/>
    <w:rsid w:val="00612F69"/>
    <w:rsid w:val="006130F2"/>
    <w:rsid w:val="006134F1"/>
    <w:rsid w:val="0061355F"/>
    <w:rsid w:val="00613B9D"/>
    <w:rsid w:val="00616C1B"/>
    <w:rsid w:val="0061712A"/>
    <w:rsid w:val="0061758D"/>
    <w:rsid w:val="00617B9C"/>
    <w:rsid w:val="0062052D"/>
    <w:rsid w:val="00620D49"/>
    <w:rsid w:val="00621274"/>
    <w:rsid w:val="00621EDB"/>
    <w:rsid w:val="00622E2A"/>
    <w:rsid w:val="00625095"/>
    <w:rsid w:val="0062518F"/>
    <w:rsid w:val="0062757E"/>
    <w:rsid w:val="00627673"/>
    <w:rsid w:val="00627E67"/>
    <w:rsid w:val="0063015E"/>
    <w:rsid w:val="0063097F"/>
    <w:rsid w:val="0063135F"/>
    <w:rsid w:val="006344E9"/>
    <w:rsid w:val="00634981"/>
    <w:rsid w:val="006352DF"/>
    <w:rsid w:val="00636B00"/>
    <w:rsid w:val="00637069"/>
    <w:rsid w:val="006373B6"/>
    <w:rsid w:val="00640DBE"/>
    <w:rsid w:val="0064134D"/>
    <w:rsid w:val="006415EA"/>
    <w:rsid w:val="0064178D"/>
    <w:rsid w:val="00641906"/>
    <w:rsid w:val="00641F36"/>
    <w:rsid w:val="00643F0E"/>
    <w:rsid w:val="006441EA"/>
    <w:rsid w:val="0064483F"/>
    <w:rsid w:val="00645278"/>
    <w:rsid w:val="006458B9"/>
    <w:rsid w:val="00646250"/>
    <w:rsid w:val="0064670C"/>
    <w:rsid w:val="00647622"/>
    <w:rsid w:val="0065075B"/>
    <w:rsid w:val="00650E61"/>
    <w:rsid w:val="0065178A"/>
    <w:rsid w:val="00651822"/>
    <w:rsid w:val="00653963"/>
    <w:rsid w:val="006539C9"/>
    <w:rsid w:val="00653D23"/>
    <w:rsid w:val="00655112"/>
    <w:rsid w:val="006558BD"/>
    <w:rsid w:val="00656DBE"/>
    <w:rsid w:val="006571B9"/>
    <w:rsid w:val="00657972"/>
    <w:rsid w:val="0066000E"/>
    <w:rsid w:val="00660CBF"/>
    <w:rsid w:val="0066156A"/>
    <w:rsid w:val="00661DD6"/>
    <w:rsid w:val="006629A6"/>
    <w:rsid w:val="00663ECB"/>
    <w:rsid w:val="00664BB5"/>
    <w:rsid w:val="00664D2F"/>
    <w:rsid w:val="00665EF1"/>
    <w:rsid w:val="00665F45"/>
    <w:rsid w:val="00670434"/>
    <w:rsid w:val="0067191B"/>
    <w:rsid w:val="00671CA4"/>
    <w:rsid w:val="00672854"/>
    <w:rsid w:val="00672B4E"/>
    <w:rsid w:val="00673EBF"/>
    <w:rsid w:val="00674F6D"/>
    <w:rsid w:val="006757E0"/>
    <w:rsid w:val="00677A64"/>
    <w:rsid w:val="00680972"/>
    <w:rsid w:val="00680E8E"/>
    <w:rsid w:val="00681045"/>
    <w:rsid w:val="006813BD"/>
    <w:rsid w:val="00681E43"/>
    <w:rsid w:val="00682B25"/>
    <w:rsid w:val="00683657"/>
    <w:rsid w:val="006855B8"/>
    <w:rsid w:val="00690791"/>
    <w:rsid w:val="00690B03"/>
    <w:rsid w:val="00690F91"/>
    <w:rsid w:val="00691A82"/>
    <w:rsid w:val="006936C6"/>
    <w:rsid w:val="006938A4"/>
    <w:rsid w:val="00694973"/>
    <w:rsid w:val="00694BDE"/>
    <w:rsid w:val="00694CF2"/>
    <w:rsid w:val="00694D49"/>
    <w:rsid w:val="00695178"/>
    <w:rsid w:val="00695255"/>
    <w:rsid w:val="006953A3"/>
    <w:rsid w:val="00696166"/>
    <w:rsid w:val="006967AE"/>
    <w:rsid w:val="00696C4E"/>
    <w:rsid w:val="006974C4"/>
    <w:rsid w:val="006975F8"/>
    <w:rsid w:val="006A0FBD"/>
    <w:rsid w:val="006A1665"/>
    <w:rsid w:val="006A3186"/>
    <w:rsid w:val="006A351B"/>
    <w:rsid w:val="006A4C8C"/>
    <w:rsid w:val="006A4D63"/>
    <w:rsid w:val="006A4FDE"/>
    <w:rsid w:val="006A57C1"/>
    <w:rsid w:val="006A588C"/>
    <w:rsid w:val="006A5D44"/>
    <w:rsid w:val="006A7AAD"/>
    <w:rsid w:val="006A7CE6"/>
    <w:rsid w:val="006B2975"/>
    <w:rsid w:val="006B2A7A"/>
    <w:rsid w:val="006B4DFF"/>
    <w:rsid w:val="006B517F"/>
    <w:rsid w:val="006B5A99"/>
    <w:rsid w:val="006B7EBB"/>
    <w:rsid w:val="006C004C"/>
    <w:rsid w:val="006C1023"/>
    <w:rsid w:val="006C2C2F"/>
    <w:rsid w:val="006C2F8B"/>
    <w:rsid w:val="006C4080"/>
    <w:rsid w:val="006C61BB"/>
    <w:rsid w:val="006C768D"/>
    <w:rsid w:val="006D0050"/>
    <w:rsid w:val="006D099F"/>
    <w:rsid w:val="006D27B8"/>
    <w:rsid w:val="006D283F"/>
    <w:rsid w:val="006D2E21"/>
    <w:rsid w:val="006D3197"/>
    <w:rsid w:val="006D3338"/>
    <w:rsid w:val="006D4631"/>
    <w:rsid w:val="006D46FE"/>
    <w:rsid w:val="006D4B6B"/>
    <w:rsid w:val="006D5F2C"/>
    <w:rsid w:val="006D636C"/>
    <w:rsid w:val="006D6DC9"/>
    <w:rsid w:val="006D7364"/>
    <w:rsid w:val="006D7B8E"/>
    <w:rsid w:val="006D7F8D"/>
    <w:rsid w:val="006E0AEB"/>
    <w:rsid w:val="006E0D81"/>
    <w:rsid w:val="006E1B22"/>
    <w:rsid w:val="006E204C"/>
    <w:rsid w:val="006E34A1"/>
    <w:rsid w:val="006E37DB"/>
    <w:rsid w:val="006E3FBF"/>
    <w:rsid w:val="006E49EA"/>
    <w:rsid w:val="006E4B33"/>
    <w:rsid w:val="006E51DB"/>
    <w:rsid w:val="006E5817"/>
    <w:rsid w:val="006E6FDE"/>
    <w:rsid w:val="006E704E"/>
    <w:rsid w:val="006E7102"/>
    <w:rsid w:val="006F5C96"/>
    <w:rsid w:val="006F68C0"/>
    <w:rsid w:val="006F6DC8"/>
    <w:rsid w:val="006F7B7C"/>
    <w:rsid w:val="006F7C43"/>
    <w:rsid w:val="0070252C"/>
    <w:rsid w:val="007033E5"/>
    <w:rsid w:val="00704391"/>
    <w:rsid w:val="007048F6"/>
    <w:rsid w:val="007070F3"/>
    <w:rsid w:val="00711A2C"/>
    <w:rsid w:val="00712ECC"/>
    <w:rsid w:val="0071360C"/>
    <w:rsid w:val="007155FB"/>
    <w:rsid w:val="00716277"/>
    <w:rsid w:val="007166FB"/>
    <w:rsid w:val="00716AF1"/>
    <w:rsid w:val="00717AAB"/>
    <w:rsid w:val="0072288F"/>
    <w:rsid w:val="007235A7"/>
    <w:rsid w:val="00725237"/>
    <w:rsid w:val="00725A4A"/>
    <w:rsid w:val="007266D1"/>
    <w:rsid w:val="007277F3"/>
    <w:rsid w:val="00730A6F"/>
    <w:rsid w:val="007322C8"/>
    <w:rsid w:val="007338E4"/>
    <w:rsid w:val="00734217"/>
    <w:rsid w:val="00734568"/>
    <w:rsid w:val="00734BAC"/>
    <w:rsid w:val="007356AE"/>
    <w:rsid w:val="00736531"/>
    <w:rsid w:val="0073738F"/>
    <w:rsid w:val="0073741F"/>
    <w:rsid w:val="00740577"/>
    <w:rsid w:val="00740737"/>
    <w:rsid w:val="00740744"/>
    <w:rsid w:val="00741468"/>
    <w:rsid w:val="00741E47"/>
    <w:rsid w:val="00743374"/>
    <w:rsid w:val="00743629"/>
    <w:rsid w:val="007443C4"/>
    <w:rsid w:val="007447AA"/>
    <w:rsid w:val="00744974"/>
    <w:rsid w:val="00744CD4"/>
    <w:rsid w:val="00744E08"/>
    <w:rsid w:val="007462C6"/>
    <w:rsid w:val="00750150"/>
    <w:rsid w:val="00750EC9"/>
    <w:rsid w:val="00751073"/>
    <w:rsid w:val="00751177"/>
    <w:rsid w:val="0075242D"/>
    <w:rsid w:val="0075288E"/>
    <w:rsid w:val="0075370D"/>
    <w:rsid w:val="00754443"/>
    <w:rsid w:val="007549A1"/>
    <w:rsid w:val="00754D0F"/>
    <w:rsid w:val="007604F9"/>
    <w:rsid w:val="00760782"/>
    <w:rsid w:val="00760DD4"/>
    <w:rsid w:val="00762388"/>
    <w:rsid w:val="007626DC"/>
    <w:rsid w:val="00762DF4"/>
    <w:rsid w:val="00763A66"/>
    <w:rsid w:val="0076567D"/>
    <w:rsid w:val="00765E5D"/>
    <w:rsid w:val="00766AF2"/>
    <w:rsid w:val="0076772F"/>
    <w:rsid w:val="00767E4E"/>
    <w:rsid w:val="0077011D"/>
    <w:rsid w:val="00770796"/>
    <w:rsid w:val="00771FFD"/>
    <w:rsid w:val="00772B44"/>
    <w:rsid w:val="00772BCC"/>
    <w:rsid w:val="00772E33"/>
    <w:rsid w:val="00773FF6"/>
    <w:rsid w:val="00774828"/>
    <w:rsid w:val="0077522D"/>
    <w:rsid w:val="00775501"/>
    <w:rsid w:val="00775D8C"/>
    <w:rsid w:val="00777926"/>
    <w:rsid w:val="00777C87"/>
    <w:rsid w:val="00780458"/>
    <w:rsid w:val="00780673"/>
    <w:rsid w:val="00781E4A"/>
    <w:rsid w:val="00783959"/>
    <w:rsid w:val="00784077"/>
    <w:rsid w:val="0078491C"/>
    <w:rsid w:val="0078591D"/>
    <w:rsid w:val="00785EA1"/>
    <w:rsid w:val="0078758D"/>
    <w:rsid w:val="00787782"/>
    <w:rsid w:val="007900E1"/>
    <w:rsid w:val="0079027E"/>
    <w:rsid w:val="00790B07"/>
    <w:rsid w:val="00790B36"/>
    <w:rsid w:val="00791522"/>
    <w:rsid w:val="00792573"/>
    <w:rsid w:val="00793F5C"/>
    <w:rsid w:val="00796543"/>
    <w:rsid w:val="007970E9"/>
    <w:rsid w:val="007A07CE"/>
    <w:rsid w:val="007A182D"/>
    <w:rsid w:val="007A3E11"/>
    <w:rsid w:val="007A449B"/>
    <w:rsid w:val="007A4611"/>
    <w:rsid w:val="007A4F0B"/>
    <w:rsid w:val="007A5931"/>
    <w:rsid w:val="007A59BD"/>
    <w:rsid w:val="007A5DC7"/>
    <w:rsid w:val="007A621C"/>
    <w:rsid w:val="007A64A9"/>
    <w:rsid w:val="007B03EB"/>
    <w:rsid w:val="007B04E3"/>
    <w:rsid w:val="007B12A5"/>
    <w:rsid w:val="007B12CA"/>
    <w:rsid w:val="007B1DBE"/>
    <w:rsid w:val="007B2343"/>
    <w:rsid w:val="007B2DF7"/>
    <w:rsid w:val="007B2E27"/>
    <w:rsid w:val="007B2FB4"/>
    <w:rsid w:val="007B3C63"/>
    <w:rsid w:val="007B525A"/>
    <w:rsid w:val="007B554E"/>
    <w:rsid w:val="007B730F"/>
    <w:rsid w:val="007C021E"/>
    <w:rsid w:val="007C05B2"/>
    <w:rsid w:val="007C075B"/>
    <w:rsid w:val="007C11BE"/>
    <w:rsid w:val="007C1850"/>
    <w:rsid w:val="007C372E"/>
    <w:rsid w:val="007C40EB"/>
    <w:rsid w:val="007C4352"/>
    <w:rsid w:val="007C464B"/>
    <w:rsid w:val="007C4DE4"/>
    <w:rsid w:val="007C55D3"/>
    <w:rsid w:val="007C55F0"/>
    <w:rsid w:val="007C6073"/>
    <w:rsid w:val="007C71D9"/>
    <w:rsid w:val="007C74D4"/>
    <w:rsid w:val="007C7BEF"/>
    <w:rsid w:val="007C7FD4"/>
    <w:rsid w:val="007D0290"/>
    <w:rsid w:val="007D0E60"/>
    <w:rsid w:val="007D10B3"/>
    <w:rsid w:val="007D1222"/>
    <w:rsid w:val="007D182C"/>
    <w:rsid w:val="007D2C81"/>
    <w:rsid w:val="007D3665"/>
    <w:rsid w:val="007D3813"/>
    <w:rsid w:val="007D3AA3"/>
    <w:rsid w:val="007D3AA7"/>
    <w:rsid w:val="007D4192"/>
    <w:rsid w:val="007D43B4"/>
    <w:rsid w:val="007D5943"/>
    <w:rsid w:val="007D69AE"/>
    <w:rsid w:val="007D784D"/>
    <w:rsid w:val="007D7BFE"/>
    <w:rsid w:val="007E043B"/>
    <w:rsid w:val="007E14CE"/>
    <w:rsid w:val="007E2031"/>
    <w:rsid w:val="007E333C"/>
    <w:rsid w:val="007E485F"/>
    <w:rsid w:val="007E519D"/>
    <w:rsid w:val="007E54B4"/>
    <w:rsid w:val="007E63B3"/>
    <w:rsid w:val="007E70D8"/>
    <w:rsid w:val="007E7EF6"/>
    <w:rsid w:val="007F03C1"/>
    <w:rsid w:val="007F0C98"/>
    <w:rsid w:val="007F1033"/>
    <w:rsid w:val="007F10B7"/>
    <w:rsid w:val="007F1FBB"/>
    <w:rsid w:val="007F2206"/>
    <w:rsid w:val="007F2363"/>
    <w:rsid w:val="007F2F6F"/>
    <w:rsid w:val="007F2F87"/>
    <w:rsid w:val="007F3921"/>
    <w:rsid w:val="007F43E6"/>
    <w:rsid w:val="007F4C29"/>
    <w:rsid w:val="007F576D"/>
    <w:rsid w:val="007F587B"/>
    <w:rsid w:val="007F5882"/>
    <w:rsid w:val="007F633C"/>
    <w:rsid w:val="007F690B"/>
    <w:rsid w:val="008020F8"/>
    <w:rsid w:val="00802620"/>
    <w:rsid w:val="00802E17"/>
    <w:rsid w:val="00803995"/>
    <w:rsid w:val="00803F86"/>
    <w:rsid w:val="008057C7"/>
    <w:rsid w:val="00806018"/>
    <w:rsid w:val="00807F0D"/>
    <w:rsid w:val="0081054F"/>
    <w:rsid w:val="00810EE8"/>
    <w:rsid w:val="008116C4"/>
    <w:rsid w:val="0081279E"/>
    <w:rsid w:val="00812DA7"/>
    <w:rsid w:val="00813C36"/>
    <w:rsid w:val="00814785"/>
    <w:rsid w:val="00815190"/>
    <w:rsid w:val="00815B2E"/>
    <w:rsid w:val="00817670"/>
    <w:rsid w:val="00820149"/>
    <w:rsid w:val="00820D36"/>
    <w:rsid w:val="0082178F"/>
    <w:rsid w:val="00821FB4"/>
    <w:rsid w:val="00823BBC"/>
    <w:rsid w:val="00823C39"/>
    <w:rsid w:val="00824A66"/>
    <w:rsid w:val="00824EEA"/>
    <w:rsid w:val="0082545B"/>
    <w:rsid w:val="008255D4"/>
    <w:rsid w:val="008256A7"/>
    <w:rsid w:val="00826D5D"/>
    <w:rsid w:val="008311F5"/>
    <w:rsid w:val="00831D02"/>
    <w:rsid w:val="00832957"/>
    <w:rsid w:val="0083341D"/>
    <w:rsid w:val="0083366C"/>
    <w:rsid w:val="00834787"/>
    <w:rsid w:val="0083540A"/>
    <w:rsid w:val="00835F0E"/>
    <w:rsid w:val="008362BE"/>
    <w:rsid w:val="00836C82"/>
    <w:rsid w:val="00837460"/>
    <w:rsid w:val="00840064"/>
    <w:rsid w:val="008400FA"/>
    <w:rsid w:val="008403C7"/>
    <w:rsid w:val="00841287"/>
    <w:rsid w:val="00841535"/>
    <w:rsid w:val="0084413B"/>
    <w:rsid w:val="00844667"/>
    <w:rsid w:val="00845022"/>
    <w:rsid w:val="00845299"/>
    <w:rsid w:val="008452C6"/>
    <w:rsid w:val="00845909"/>
    <w:rsid w:val="008475E1"/>
    <w:rsid w:val="00847804"/>
    <w:rsid w:val="008509AA"/>
    <w:rsid w:val="00850E4B"/>
    <w:rsid w:val="00850E5E"/>
    <w:rsid w:val="008527E4"/>
    <w:rsid w:val="00854F25"/>
    <w:rsid w:val="00855BDC"/>
    <w:rsid w:val="00856626"/>
    <w:rsid w:val="00856C71"/>
    <w:rsid w:val="008576D1"/>
    <w:rsid w:val="0086037B"/>
    <w:rsid w:val="00861706"/>
    <w:rsid w:val="00862C10"/>
    <w:rsid w:val="00863288"/>
    <w:rsid w:val="00863782"/>
    <w:rsid w:val="008638F2"/>
    <w:rsid w:val="00864AEB"/>
    <w:rsid w:val="00864CE9"/>
    <w:rsid w:val="0086505B"/>
    <w:rsid w:val="008658F4"/>
    <w:rsid w:val="00866151"/>
    <w:rsid w:val="008663BE"/>
    <w:rsid w:val="00866879"/>
    <w:rsid w:val="00866914"/>
    <w:rsid w:val="00867564"/>
    <w:rsid w:val="00872019"/>
    <w:rsid w:val="008728F6"/>
    <w:rsid w:val="00872B2D"/>
    <w:rsid w:val="00873665"/>
    <w:rsid w:val="00873994"/>
    <w:rsid w:val="00874084"/>
    <w:rsid w:val="00874412"/>
    <w:rsid w:val="0087563E"/>
    <w:rsid w:val="00875FB1"/>
    <w:rsid w:val="008760A7"/>
    <w:rsid w:val="00876791"/>
    <w:rsid w:val="008769BF"/>
    <w:rsid w:val="00876C3F"/>
    <w:rsid w:val="00876F9D"/>
    <w:rsid w:val="00877E02"/>
    <w:rsid w:val="0088075E"/>
    <w:rsid w:val="008808AA"/>
    <w:rsid w:val="00880B1D"/>
    <w:rsid w:val="00880B20"/>
    <w:rsid w:val="00880E06"/>
    <w:rsid w:val="00881329"/>
    <w:rsid w:val="00881C4A"/>
    <w:rsid w:val="00883AA8"/>
    <w:rsid w:val="00885331"/>
    <w:rsid w:val="00886F84"/>
    <w:rsid w:val="0088719B"/>
    <w:rsid w:val="00887FBA"/>
    <w:rsid w:val="008900FF"/>
    <w:rsid w:val="00890255"/>
    <w:rsid w:val="00890E70"/>
    <w:rsid w:val="00892DC9"/>
    <w:rsid w:val="00893070"/>
    <w:rsid w:val="00893291"/>
    <w:rsid w:val="0089379D"/>
    <w:rsid w:val="008954F2"/>
    <w:rsid w:val="008967F9"/>
    <w:rsid w:val="00896C59"/>
    <w:rsid w:val="008970AC"/>
    <w:rsid w:val="00897B25"/>
    <w:rsid w:val="00897F47"/>
    <w:rsid w:val="008A0D4E"/>
    <w:rsid w:val="008A0F83"/>
    <w:rsid w:val="008A1FDC"/>
    <w:rsid w:val="008A2279"/>
    <w:rsid w:val="008A24B1"/>
    <w:rsid w:val="008A2BAF"/>
    <w:rsid w:val="008A5004"/>
    <w:rsid w:val="008A6A0C"/>
    <w:rsid w:val="008A7600"/>
    <w:rsid w:val="008A7D99"/>
    <w:rsid w:val="008B0C5F"/>
    <w:rsid w:val="008B1851"/>
    <w:rsid w:val="008B20B8"/>
    <w:rsid w:val="008B34CC"/>
    <w:rsid w:val="008B375B"/>
    <w:rsid w:val="008B3F42"/>
    <w:rsid w:val="008B4068"/>
    <w:rsid w:val="008B44F5"/>
    <w:rsid w:val="008B476F"/>
    <w:rsid w:val="008B47EF"/>
    <w:rsid w:val="008B5116"/>
    <w:rsid w:val="008B5882"/>
    <w:rsid w:val="008B64D0"/>
    <w:rsid w:val="008B6C7D"/>
    <w:rsid w:val="008B6D9E"/>
    <w:rsid w:val="008B7774"/>
    <w:rsid w:val="008C0031"/>
    <w:rsid w:val="008C142C"/>
    <w:rsid w:val="008C42C0"/>
    <w:rsid w:val="008C588A"/>
    <w:rsid w:val="008C5EB8"/>
    <w:rsid w:val="008C6925"/>
    <w:rsid w:val="008D000D"/>
    <w:rsid w:val="008D0152"/>
    <w:rsid w:val="008D133F"/>
    <w:rsid w:val="008D17BD"/>
    <w:rsid w:val="008D2979"/>
    <w:rsid w:val="008D3BC4"/>
    <w:rsid w:val="008D52C1"/>
    <w:rsid w:val="008D5644"/>
    <w:rsid w:val="008D6880"/>
    <w:rsid w:val="008D699B"/>
    <w:rsid w:val="008D744D"/>
    <w:rsid w:val="008E1F8E"/>
    <w:rsid w:val="008E2964"/>
    <w:rsid w:val="008E2C3D"/>
    <w:rsid w:val="008E317C"/>
    <w:rsid w:val="008E39D5"/>
    <w:rsid w:val="008E3C50"/>
    <w:rsid w:val="008E6BC5"/>
    <w:rsid w:val="008E76D6"/>
    <w:rsid w:val="008F00CB"/>
    <w:rsid w:val="008F115E"/>
    <w:rsid w:val="008F12AF"/>
    <w:rsid w:val="008F1493"/>
    <w:rsid w:val="008F14D8"/>
    <w:rsid w:val="008F2082"/>
    <w:rsid w:val="008F2FB1"/>
    <w:rsid w:val="008F3C09"/>
    <w:rsid w:val="008F3E12"/>
    <w:rsid w:val="008F4429"/>
    <w:rsid w:val="008F4F51"/>
    <w:rsid w:val="008F6ECE"/>
    <w:rsid w:val="008F727A"/>
    <w:rsid w:val="008F7768"/>
    <w:rsid w:val="009000E2"/>
    <w:rsid w:val="00900FF0"/>
    <w:rsid w:val="00901872"/>
    <w:rsid w:val="0090190C"/>
    <w:rsid w:val="00902715"/>
    <w:rsid w:val="009028A1"/>
    <w:rsid w:val="00903199"/>
    <w:rsid w:val="00903AE4"/>
    <w:rsid w:val="00904317"/>
    <w:rsid w:val="009055E4"/>
    <w:rsid w:val="009059C9"/>
    <w:rsid w:val="009066A4"/>
    <w:rsid w:val="00906A16"/>
    <w:rsid w:val="00907E37"/>
    <w:rsid w:val="00910123"/>
    <w:rsid w:val="009104FD"/>
    <w:rsid w:val="00910773"/>
    <w:rsid w:val="00910978"/>
    <w:rsid w:val="00911C2F"/>
    <w:rsid w:val="00911D32"/>
    <w:rsid w:val="00913822"/>
    <w:rsid w:val="0091486B"/>
    <w:rsid w:val="009148B9"/>
    <w:rsid w:val="00914C56"/>
    <w:rsid w:val="00915A04"/>
    <w:rsid w:val="00915BC2"/>
    <w:rsid w:val="00917543"/>
    <w:rsid w:val="00917939"/>
    <w:rsid w:val="00920D21"/>
    <w:rsid w:val="00921C38"/>
    <w:rsid w:val="00921C5C"/>
    <w:rsid w:val="00924889"/>
    <w:rsid w:val="009249C1"/>
    <w:rsid w:val="00926886"/>
    <w:rsid w:val="00930993"/>
    <w:rsid w:val="00930D8E"/>
    <w:rsid w:val="00930F85"/>
    <w:rsid w:val="0093109E"/>
    <w:rsid w:val="009317CB"/>
    <w:rsid w:val="00931CB8"/>
    <w:rsid w:val="009327C4"/>
    <w:rsid w:val="00933EDE"/>
    <w:rsid w:val="00934A8E"/>
    <w:rsid w:val="00934D94"/>
    <w:rsid w:val="00935956"/>
    <w:rsid w:val="00936593"/>
    <w:rsid w:val="009369CB"/>
    <w:rsid w:val="00937369"/>
    <w:rsid w:val="00940BDA"/>
    <w:rsid w:val="0094180D"/>
    <w:rsid w:val="009437CE"/>
    <w:rsid w:val="00943CCD"/>
    <w:rsid w:val="00946117"/>
    <w:rsid w:val="00950197"/>
    <w:rsid w:val="009504B0"/>
    <w:rsid w:val="00953B7C"/>
    <w:rsid w:val="00954164"/>
    <w:rsid w:val="0095448B"/>
    <w:rsid w:val="00954A7E"/>
    <w:rsid w:val="00955DA7"/>
    <w:rsid w:val="0095603E"/>
    <w:rsid w:val="009578A2"/>
    <w:rsid w:val="009620EF"/>
    <w:rsid w:val="009635AA"/>
    <w:rsid w:val="0096369B"/>
    <w:rsid w:val="0096381F"/>
    <w:rsid w:val="00963E4B"/>
    <w:rsid w:val="00964721"/>
    <w:rsid w:val="00965D60"/>
    <w:rsid w:val="009700EC"/>
    <w:rsid w:val="009703C3"/>
    <w:rsid w:val="0097108F"/>
    <w:rsid w:val="00971CFD"/>
    <w:rsid w:val="00973F6E"/>
    <w:rsid w:val="00974800"/>
    <w:rsid w:val="0097585B"/>
    <w:rsid w:val="0097613D"/>
    <w:rsid w:val="00977DA9"/>
    <w:rsid w:val="009802CD"/>
    <w:rsid w:val="00980DEC"/>
    <w:rsid w:val="00982AA2"/>
    <w:rsid w:val="009852B4"/>
    <w:rsid w:val="00985C68"/>
    <w:rsid w:val="00986A6E"/>
    <w:rsid w:val="00987561"/>
    <w:rsid w:val="00987A41"/>
    <w:rsid w:val="009904EB"/>
    <w:rsid w:val="0099083D"/>
    <w:rsid w:val="00990961"/>
    <w:rsid w:val="0099116A"/>
    <w:rsid w:val="00992EC0"/>
    <w:rsid w:val="00993D85"/>
    <w:rsid w:val="00994A58"/>
    <w:rsid w:val="00994CAC"/>
    <w:rsid w:val="0099502A"/>
    <w:rsid w:val="009950B7"/>
    <w:rsid w:val="009953EA"/>
    <w:rsid w:val="00995691"/>
    <w:rsid w:val="00995C63"/>
    <w:rsid w:val="00997981"/>
    <w:rsid w:val="009A01A3"/>
    <w:rsid w:val="009A1C10"/>
    <w:rsid w:val="009A2C96"/>
    <w:rsid w:val="009A357B"/>
    <w:rsid w:val="009A3ED7"/>
    <w:rsid w:val="009A4981"/>
    <w:rsid w:val="009A4E8F"/>
    <w:rsid w:val="009A64D5"/>
    <w:rsid w:val="009A7B0B"/>
    <w:rsid w:val="009B0848"/>
    <w:rsid w:val="009B103E"/>
    <w:rsid w:val="009B1BA7"/>
    <w:rsid w:val="009B24BC"/>
    <w:rsid w:val="009B2CD0"/>
    <w:rsid w:val="009B3046"/>
    <w:rsid w:val="009B3B6A"/>
    <w:rsid w:val="009B453B"/>
    <w:rsid w:val="009B50E1"/>
    <w:rsid w:val="009B519A"/>
    <w:rsid w:val="009B5D06"/>
    <w:rsid w:val="009B646E"/>
    <w:rsid w:val="009B67DB"/>
    <w:rsid w:val="009B75E0"/>
    <w:rsid w:val="009B79F0"/>
    <w:rsid w:val="009B7A29"/>
    <w:rsid w:val="009C0226"/>
    <w:rsid w:val="009C0331"/>
    <w:rsid w:val="009C0B9D"/>
    <w:rsid w:val="009C0E8F"/>
    <w:rsid w:val="009C1AFE"/>
    <w:rsid w:val="009C1D89"/>
    <w:rsid w:val="009C3444"/>
    <w:rsid w:val="009C3C38"/>
    <w:rsid w:val="009C419F"/>
    <w:rsid w:val="009C59B0"/>
    <w:rsid w:val="009C5CF5"/>
    <w:rsid w:val="009C5DAD"/>
    <w:rsid w:val="009C6C37"/>
    <w:rsid w:val="009D0DF8"/>
    <w:rsid w:val="009D797E"/>
    <w:rsid w:val="009E2D2C"/>
    <w:rsid w:val="009E36C5"/>
    <w:rsid w:val="009E3CC4"/>
    <w:rsid w:val="009E4272"/>
    <w:rsid w:val="009E50A8"/>
    <w:rsid w:val="009E6715"/>
    <w:rsid w:val="009E7D87"/>
    <w:rsid w:val="009F25BB"/>
    <w:rsid w:val="009F2B49"/>
    <w:rsid w:val="009F2B5A"/>
    <w:rsid w:val="009F2B64"/>
    <w:rsid w:val="009F31AD"/>
    <w:rsid w:val="009F4797"/>
    <w:rsid w:val="009F4C55"/>
    <w:rsid w:val="009F5147"/>
    <w:rsid w:val="009F53F3"/>
    <w:rsid w:val="009F5CEF"/>
    <w:rsid w:val="009F63B7"/>
    <w:rsid w:val="009F688B"/>
    <w:rsid w:val="009F789F"/>
    <w:rsid w:val="009F7E95"/>
    <w:rsid w:val="00A0020B"/>
    <w:rsid w:val="00A0067D"/>
    <w:rsid w:val="00A01D2E"/>
    <w:rsid w:val="00A0267C"/>
    <w:rsid w:val="00A02823"/>
    <w:rsid w:val="00A0317E"/>
    <w:rsid w:val="00A03B86"/>
    <w:rsid w:val="00A04841"/>
    <w:rsid w:val="00A048A2"/>
    <w:rsid w:val="00A05BC7"/>
    <w:rsid w:val="00A07506"/>
    <w:rsid w:val="00A1018D"/>
    <w:rsid w:val="00A10E9A"/>
    <w:rsid w:val="00A12AAF"/>
    <w:rsid w:val="00A12E35"/>
    <w:rsid w:val="00A14729"/>
    <w:rsid w:val="00A16246"/>
    <w:rsid w:val="00A17E68"/>
    <w:rsid w:val="00A20ECB"/>
    <w:rsid w:val="00A20F82"/>
    <w:rsid w:val="00A2282D"/>
    <w:rsid w:val="00A2294E"/>
    <w:rsid w:val="00A2348E"/>
    <w:rsid w:val="00A235DE"/>
    <w:rsid w:val="00A23A1D"/>
    <w:rsid w:val="00A245E7"/>
    <w:rsid w:val="00A249F4"/>
    <w:rsid w:val="00A27042"/>
    <w:rsid w:val="00A2761E"/>
    <w:rsid w:val="00A27CC0"/>
    <w:rsid w:val="00A304E4"/>
    <w:rsid w:val="00A311B0"/>
    <w:rsid w:val="00A31672"/>
    <w:rsid w:val="00A32563"/>
    <w:rsid w:val="00A33C8F"/>
    <w:rsid w:val="00A33DAB"/>
    <w:rsid w:val="00A35444"/>
    <w:rsid w:val="00A4011A"/>
    <w:rsid w:val="00A40468"/>
    <w:rsid w:val="00A42777"/>
    <w:rsid w:val="00A4361B"/>
    <w:rsid w:val="00A43E9A"/>
    <w:rsid w:val="00A44114"/>
    <w:rsid w:val="00A44F17"/>
    <w:rsid w:val="00A458B6"/>
    <w:rsid w:val="00A464DA"/>
    <w:rsid w:val="00A46D38"/>
    <w:rsid w:val="00A46E97"/>
    <w:rsid w:val="00A47A65"/>
    <w:rsid w:val="00A50628"/>
    <w:rsid w:val="00A523F8"/>
    <w:rsid w:val="00A53252"/>
    <w:rsid w:val="00A532D2"/>
    <w:rsid w:val="00A5367F"/>
    <w:rsid w:val="00A538DA"/>
    <w:rsid w:val="00A53B1B"/>
    <w:rsid w:val="00A54138"/>
    <w:rsid w:val="00A54B44"/>
    <w:rsid w:val="00A54D50"/>
    <w:rsid w:val="00A55278"/>
    <w:rsid w:val="00A552AC"/>
    <w:rsid w:val="00A60A11"/>
    <w:rsid w:val="00A61042"/>
    <w:rsid w:val="00A6107B"/>
    <w:rsid w:val="00A62431"/>
    <w:rsid w:val="00A62EA7"/>
    <w:rsid w:val="00A646AA"/>
    <w:rsid w:val="00A670EF"/>
    <w:rsid w:val="00A67C1E"/>
    <w:rsid w:val="00A704D3"/>
    <w:rsid w:val="00A717F6"/>
    <w:rsid w:val="00A719D2"/>
    <w:rsid w:val="00A71FDC"/>
    <w:rsid w:val="00A72DC3"/>
    <w:rsid w:val="00A73EDD"/>
    <w:rsid w:val="00A74877"/>
    <w:rsid w:val="00A74993"/>
    <w:rsid w:val="00A75608"/>
    <w:rsid w:val="00A75DB1"/>
    <w:rsid w:val="00A76312"/>
    <w:rsid w:val="00A7646E"/>
    <w:rsid w:val="00A7745C"/>
    <w:rsid w:val="00A77AC2"/>
    <w:rsid w:val="00A77E24"/>
    <w:rsid w:val="00A805DF"/>
    <w:rsid w:val="00A82274"/>
    <w:rsid w:val="00A829C4"/>
    <w:rsid w:val="00A82AFD"/>
    <w:rsid w:val="00A82B52"/>
    <w:rsid w:val="00A82DAD"/>
    <w:rsid w:val="00A83220"/>
    <w:rsid w:val="00A83454"/>
    <w:rsid w:val="00A840ED"/>
    <w:rsid w:val="00A85CFF"/>
    <w:rsid w:val="00A85F36"/>
    <w:rsid w:val="00A91B06"/>
    <w:rsid w:val="00A93A45"/>
    <w:rsid w:val="00A93B3A"/>
    <w:rsid w:val="00A94059"/>
    <w:rsid w:val="00A95FF4"/>
    <w:rsid w:val="00A96275"/>
    <w:rsid w:val="00A96404"/>
    <w:rsid w:val="00A968B3"/>
    <w:rsid w:val="00A973A4"/>
    <w:rsid w:val="00AA0540"/>
    <w:rsid w:val="00AA0BA1"/>
    <w:rsid w:val="00AA1260"/>
    <w:rsid w:val="00AA12BE"/>
    <w:rsid w:val="00AA1A40"/>
    <w:rsid w:val="00AA2C19"/>
    <w:rsid w:val="00AA3227"/>
    <w:rsid w:val="00AA3B94"/>
    <w:rsid w:val="00AA41E2"/>
    <w:rsid w:val="00AA496D"/>
    <w:rsid w:val="00AA56E2"/>
    <w:rsid w:val="00AA72C2"/>
    <w:rsid w:val="00AB0478"/>
    <w:rsid w:val="00AB0D50"/>
    <w:rsid w:val="00AB0DCB"/>
    <w:rsid w:val="00AB1567"/>
    <w:rsid w:val="00AB2121"/>
    <w:rsid w:val="00AB2C71"/>
    <w:rsid w:val="00AB2F64"/>
    <w:rsid w:val="00AB3EDB"/>
    <w:rsid w:val="00AB48DC"/>
    <w:rsid w:val="00AB5ECC"/>
    <w:rsid w:val="00AB6119"/>
    <w:rsid w:val="00AB6F99"/>
    <w:rsid w:val="00AB733A"/>
    <w:rsid w:val="00AC00FD"/>
    <w:rsid w:val="00AC17D2"/>
    <w:rsid w:val="00AC1C95"/>
    <w:rsid w:val="00AC2450"/>
    <w:rsid w:val="00AC28E4"/>
    <w:rsid w:val="00AC2F6D"/>
    <w:rsid w:val="00AC3155"/>
    <w:rsid w:val="00AC42BB"/>
    <w:rsid w:val="00AC5E94"/>
    <w:rsid w:val="00AC6283"/>
    <w:rsid w:val="00AC7D15"/>
    <w:rsid w:val="00AD029C"/>
    <w:rsid w:val="00AD079A"/>
    <w:rsid w:val="00AD0883"/>
    <w:rsid w:val="00AD10D4"/>
    <w:rsid w:val="00AD1BDA"/>
    <w:rsid w:val="00AE00B6"/>
    <w:rsid w:val="00AE06B5"/>
    <w:rsid w:val="00AE0CEA"/>
    <w:rsid w:val="00AE1291"/>
    <w:rsid w:val="00AE1964"/>
    <w:rsid w:val="00AE1D42"/>
    <w:rsid w:val="00AE1F3C"/>
    <w:rsid w:val="00AE22B1"/>
    <w:rsid w:val="00AE30D3"/>
    <w:rsid w:val="00AE31D5"/>
    <w:rsid w:val="00AE36A0"/>
    <w:rsid w:val="00AE370F"/>
    <w:rsid w:val="00AE49D5"/>
    <w:rsid w:val="00AE64D8"/>
    <w:rsid w:val="00AE6E88"/>
    <w:rsid w:val="00AE759E"/>
    <w:rsid w:val="00AF000F"/>
    <w:rsid w:val="00AF0100"/>
    <w:rsid w:val="00AF05F9"/>
    <w:rsid w:val="00AF0885"/>
    <w:rsid w:val="00AF1465"/>
    <w:rsid w:val="00AF1A73"/>
    <w:rsid w:val="00AF2168"/>
    <w:rsid w:val="00AF292A"/>
    <w:rsid w:val="00AF5EB8"/>
    <w:rsid w:val="00AF60E6"/>
    <w:rsid w:val="00AF7596"/>
    <w:rsid w:val="00AF77B3"/>
    <w:rsid w:val="00AF7B59"/>
    <w:rsid w:val="00B003DF"/>
    <w:rsid w:val="00B00543"/>
    <w:rsid w:val="00B00AD0"/>
    <w:rsid w:val="00B01755"/>
    <w:rsid w:val="00B034EA"/>
    <w:rsid w:val="00B04D29"/>
    <w:rsid w:val="00B056AE"/>
    <w:rsid w:val="00B057BC"/>
    <w:rsid w:val="00B05DA9"/>
    <w:rsid w:val="00B05F8C"/>
    <w:rsid w:val="00B0674B"/>
    <w:rsid w:val="00B06F1E"/>
    <w:rsid w:val="00B10842"/>
    <w:rsid w:val="00B11434"/>
    <w:rsid w:val="00B123B8"/>
    <w:rsid w:val="00B131E4"/>
    <w:rsid w:val="00B142A4"/>
    <w:rsid w:val="00B1468B"/>
    <w:rsid w:val="00B148B7"/>
    <w:rsid w:val="00B15FCB"/>
    <w:rsid w:val="00B170C2"/>
    <w:rsid w:val="00B17808"/>
    <w:rsid w:val="00B17E44"/>
    <w:rsid w:val="00B22061"/>
    <w:rsid w:val="00B22550"/>
    <w:rsid w:val="00B23C65"/>
    <w:rsid w:val="00B2490F"/>
    <w:rsid w:val="00B25D8D"/>
    <w:rsid w:val="00B26202"/>
    <w:rsid w:val="00B31B8E"/>
    <w:rsid w:val="00B32B75"/>
    <w:rsid w:val="00B33092"/>
    <w:rsid w:val="00B33A35"/>
    <w:rsid w:val="00B34EAC"/>
    <w:rsid w:val="00B3541B"/>
    <w:rsid w:val="00B35EB5"/>
    <w:rsid w:val="00B36D2C"/>
    <w:rsid w:val="00B40A1E"/>
    <w:rsid w:val="00B422FF"/>
    <w:rsid w:val="00B429BC"/>
    <w:rsid w:val="00B42B13"/>
    <w:rsid w:val="00B42CC7"/>
    <w:rsid w:val="00B430A2"/>
    <w:rsid w:val="00B43568"/>
    <w:rsid w:val="00B4382B"/>
    <w:rsid w:val="00B43ACF"/>
    <w:rsid w:val="00B43FDA"/>
    <w:rsid w:val="00B46763"/>
    <w:rsid w:val="00B512B2"/>
    <w:rsid w:val="00B5183A"/>
    <w:rsid w:val="00B52E6B"/>
    <w:rsid w:val="00B5429F"/>
    <w:rsid w:val="00B548D7"/>
    <w:rsid w:val="00B559BA"/>
    <w:rsid w:val="00B56AAE"/>
    <w:rsid w:val="00B5799E"/>
    <w:rsid w:val="00B600B2"/>
    <w:rsid w:val="00B619B7"/>
    <w:rsid w:val="00B62D2A"/>
    <w:rsid w:val="00B6383B"/>
    <w:rsid w:val="00B6393C"/>
    <w:rsid w:val="00B63DF9"/>
    <w:rsid w:val="00B65377"/>
    <w:rsid w:val="00B65C74"/>
    <w:rsid w:val="00B65C8C"/>
    <w:rsid w:val="00B66237"/>
    <w:rsid w:val="00B66655"/>
    <w:rsid w:val="00B6755B"/>
    <w:rsid w:val="00B67F41"/>
    <w:rsid w:val="00B7001D"/>
    <w:rsid w:val="00B70DCF"/>
    <w:rsid w:val="00B71E24"/>
    <w:rsid w:val="00B71EBD"/>
    <w:rsid w:val="00B72DC2"/>
    <w:rsid w:val="00B74979"/>
    <w:rsid w:val="00B76835"/>
    <w:rsid w:val="00B8064C"/>
    <w:rsid w:val="00B80BA7"/>
    <w:rsid w:val="00B80D4E"/>
    <w:rsid w:val="00B81C2C"/>
    <w:rsid w:val="00B84467"/>
    <w:rsid w:val="00B84732"/>
    <w:rsid w:val="00B84FA2"/>
    <w:rsid w:val="00B857AB"/>
    <w:rsid w:val="00B87461"/>
    <w:rsid w:val="00B874DE"/>
    <w:rsid w:val="00B87721"/>
    <w:rsid w:val="00B8776E"/>
    <w:rsid w:val="00B87FFA"/>
    <w:rsid w:val="00B9041F"/>
    <w:rsid w:val="00B91398"/>
    <w:rsid w:val="00B9209B"/>
    <w:rsid w:val="00B925EC"/>
    <w:rsid w:val="00B932AD"/>
    <w:rsid w:val="00B933CA"/>
    <w:rsid w:val="00B936A8"/>
    <w:rsid w:val="00B9427C"/>
    <w:rsid w:val="00B94767"/>
    <w:rsid w:val="00B94B28"/>
    <w:rsid w:val="00B95DEB"/>
    <w:rsid w:val="00B96898"/>
    <w:rsid w:val="00BA062F"/>
    <w:rsid w:val="00BA146F"/>
    <w:rsid w:val="00BA1763"/>
    <w:rsid w:val="00BA324D"/>
    <w:rsid w:val="00BA4A92"/>
    <w:rsid w:val="00BA4CF3"/>
    <w:rsid w:val="00BA531A"/>
    <w:rsid w:val="00BB07C2"/>
    <w:rsid w:val="00BB0C61"/>
    <w:rsid w:val="00BB1C95"/>
    <w:rsid w:val="00BB468C"/>
    <w:rsid w:val="00BB4E66"/>
    <w:rsid w:val="00BC0004"/>
    <w:rsid w:val="00BC087B"/>
    <w:rsid w:val="00BC0A94"/>
    <w:rsid w:val="00BC22CB"/>
    <w:rsid w:val="00BC35DA"/>
    <w:rsid w:val="00BC48BF"/>
    <w:rsid w:val="00BC54BD"/>
    <w:rsid w:val="00BC5679"/>
    <w:rsid w:val="00BC59D3"/>
    <w:rsid w:val="00BC6920"/>
    <w:rsid w:val="00BC7395"/>
    <w:rsid w:val="00BC7D39"/>
    <w:rsid w:val="00BC7E32"/>
    <w:rsid w:val="00BD0175"/>
    <w:rsid w:val="00BD1550"/>
    <w:rsid w:val="00BD2338"/>
    <w:rsid w:val="00BD3B1F"/>
    <w:rsid w:val="00BD526A"/>
    <w:rsid w:val="00BD7421"/>
    <w:rsid w:val="00BD79D6"/>
    <w:rsid w:val="00BD7B52"/>
    <w:rsid w:val="00BE07AE"/>
    <w:rsid w:val="00BE0D78"/>
    <w:rsid w:val="00BE206F"/>
    <w:rsid w:val="00BE2A24"/>
    <w:rsid w:val="00BE35DC"/>
    <w:rsid w:val="00BE6DC6"/>
    <w:rsid w:val="00BE7245"/>
    <w:rsid w:val="00BE79BB"/>
    <w:rsid w:val="00BE7D44"/>
    <w:rsid w:val="00BE7F4D"/>
    <w:rsid w:val="00BF03B0"/>
    <w:rsid w:val="00BF2F39"/>
    <w:rsid w:val="00BF3E69"/>
    <w:rsid w:val="00BF4E5E"/>
    <w:rsid w:val="00BF4F20"/>
    <w:rsid w:val="00BF63E2"/>
    <w:rsid w:val="00BF6C4D"/>
    <w:rsid w:val="00C000E9"/>
    <w:rsid w:val="00C00770"/>
    <w:rsid w:val="00C022A8"/>
    <w:rsid w:val="00C02A96"/>
    <w:rsid w:val="00C02B07"/>
    <w:rsid w:val="00C04747"/>
    <w:rsid w:val="00C04C28"/>
    <w:rsid w:val="00C05108"/>
    <w:rsid w:val="00C05CA9"/>
    <w:rsid w:val="00C06ADC"/>
    <w:rsid w:val="00C076BE"/>
    <w:rsid w:val="00C07D42"/>
    <w:rsid w:val="00C106BE"/>
    <w:rsid w:val="00C12185"/>
    <w:rsid w:val="00C13189"/>
    <w:rsid w:val="00C13E30"/>
    <w:rsid w:val="00C153B7"/>
    <w:rsid w:val="00C16D82"/>
    <w:rsid w:val="00C17C8B"/>
    <w:rsid w:val="00C20A7D"/>
    <w:rsid w:val="00C21EB3"/>
    <w:rsid w:val="00C2212B"/>
    <w:rsid w:val="00C2325B"/>
    <w:rsid w:val="00C23E41"/>
    <w:rsid w:val="00C2478A"/>
    <w:rsid w:val="00C2528F"/>
    <w:rsid w:val="00C264A0"/>
    <w:rsid w:val="00C26604"/>
    <w:rsid w:val="00C272A9"/>
    <w:rsid w:val="00C27603"/>
    <w:rsid w:val="00C27C2B"/>
    <w:rsid w:val="00C30216"/>
    <w:rsid w:val="00C30433"/>
    <w:rsid w:val="00C3149A"/>
    <w:rsid w:val="00C32258"/>
    <w:rsid w:val="00C32751"/>
    <w:rsid w:val="00C32923"/>
    <w:rsid w:val="00C32BBE"/>
    <w:rsid w:val="00C335CC"/>
    <w:rsid w:val="00C3384D"/>
    <w:rsid w:val="00C33BD4"/>
    <w:rsid w:val="00C3481F"/>
    <w:rsid w:val="00C348BB"/>
    <w:rsid w:val="00C34DEF"/>
    <w:rsid w:val="00C360EE"/>
    <w:rsid w:val="00C36B74"/>
    <w:rsid w:val="00C36CDD"/>
    <w:rsid w:val="00C36D8E"/>
    <w:rsid w:val="00C3752B"/>
    <w:rsid w:val="00C37BF9"/>
    <w:rsid w:val="00C410E7"/>
    <w:rsid w:val="00C41660"/>
    <w:rsid w:val="00C4297B"/>
    <w:rsid w:val="00C42F8B"/>
    <w:rsid w:val="00C435A5"/>
    <w:rsid w:val="00C435E6"/>
    <w:rsid w:val="00C44727"/>
    <w:rsid w:val="00C45228"/>
    <w:rsid w:val="00C46AD0"/>
    <w:rsid w:val="00C46F00"/>
    <w:rsid w:val="00C46F14"/>
    <w:rsid w:val="00C52400"/>
    <w:rsid w:val="00C52C8E"/>
    <w:rsid w:val="00C52EF9"/>
    <w:rsid w:val="00C53E6E"/>
    <w:rsid w:val="00C54388"/>
    <w:rsid w:val="00C55275"/>
    <w:rsid w:val="00C55958"/>
    <w:rsid w:val="00C55AEE"/>
    <w:rsid w:val="00C55BAD"/>
    <w:rsid w:val="00C56103"/>
    <w:rsid w:val="00C5627D"/>
    <w:rsid w:val="00C565FB"/>
    <w:rsid w:val="00C6262D"/>
    <w:rsid w:val="00C62F01"/>
    <w:rsid w:val="00C63688"/>
    <w:rsid w:val="00C6422C"/>
    <w:rsid w:val="00C64446"/>
    <w:rsid w:val="00C64BEC"/>
    <w:rsid w:val="00C65892"/>
    <w:rsid w:val="00C66133"/>
    <w:rsid w:val="00C6650F"/>
    <w:rsid w:val="00C670F3"/>
    <w:rsid w:val="00C675F0"/>
    <w:rsid w:val="00C67A2B"/>
    <w:rsid w:val="00C70063"/>
    <w:rsid w:val="00C70611"/>
    <w:rsid w:val="00C71C38"/>
    <w:rsid w:val="00C71C8F"/>
    <w:rsid w:val="00C71CDA"/>
    <w:rsid w:val="00C7315F"/>
    <w:rsid w:val="00C732D8"/>
    <w:rsid w:val="00C737AE"/>
    <w:rsid w:val="00C73BAD"/>
    <w:rsid w:val="00C74C70"/>
    <w:rsid w:val="00C75D48"/>
    <w:rsid w:val="00C76AC4"/>
    <w:rsid w:val="00C77A67"/>
    <w:rsid w:val="00C80663"/>
    <w:rsid w:val="00C8102B"/>
    <w:rsid w:val="00C846BF"/>
    <w:rsid w:val="00C85072"/>
    <w:rsid w:val="00C85539"/>
    <w:rsid w:val="00C85F0E"/>
    <w:rsid w:val="00C8692D"/>
    <w:rsid w:val="00C92455"/>
    <w:rsid w:val="00C9298F"/>
    <w:rsid w:val="00C93B60"/>
    <w:rsid w:val="00C956C7"/>
    <w:rsid w:val="00C95AA7"/>
    <w:rsid w:val="00C969B9"/>
    <w:rsid w:val="00C96BBB"/>
    <w:rsid w:val="00C97B3C"/>
    <w:rsid w:val="00CA004C"/>
    <w:rsid w:val="00CA028A"/>
    <w:rsid w:val="00CA14CD"/>
    <w:rsid w:val="00CA16A6"/>
    <w:rsid w:val="00CA3570"/>
    <w:rsid w:val="00CA4719"/>
    <w:rsid w:val="00CA513E"/>
    <w:rsid w:val="00CA5397"/>
    <w:rsid w:val="00CA7461"/>
    <w:rsid w:val="00CA773E"/>
    <w:rsid w:val="00CB04F8"/>
    <w:rsid w:val="00CB0E53"/>
    <w:rsid w:val="00CB0EC4"/>
    <w:rsid w:val="00CB14E2"/>
    <w:rsid w:val="00CB1D4C"/>
    <w:rsid w:val="00CB26B9"/>
    <w:rsid w:val="00CB3623"/>
    <w:rsid w:val="00CB5887"/>
    <w:rsid w:val="00CB71BA"/>
    <w:rsid w:val="00CB7DCA"/>
    <w:rsid w:val="00CC0076"/>
    <w:rsid w:val="00CC1ACA"/>
    <w:rsid w:val="00CC4698"/>
    <w:rsid w:val="00CC47EC"/>
    <w:rsid w:val="00CC5C68"/>
    <w:rsid w:val="00CC6FAC"/>
    <w:rsid w:val="00CC72D0"/>
    <w:rsid w:val="00CD00E1"/>
    <w:rsid w:val="00CD03D1"/>
    <w:rsid w:val="00CD130B"/>
    <w:rsid w:val="00CD1E57"/>
    <w:rsid w:val="00CD1F16"/>
    <w:rsid w:val="00CD20FA"/>
    <w:rsid w:val="00CD234D"/>
    <w:rsid w:val="00CD2937"/>
    <w:rsid w:val="00CD32F6"/>
    <w:rsid w:val="00CD338D"/>
    <w:rsid w:val="00CD3ED1"/>
    <w:rsid w:val="00CD675F"/>
    <w:rsid w:val="00CD709F"/>
    <w:rsid w:val="00CD7340"/>
    <w:rsid w:val="00CE195F"/>
    <w:rsid w:val="00CE366E"/>
    <w:rsid w:val="00CE3DA6"/>
    <w:rsid w:val="00CE456F"/>
    <w:rsid w:val="00CE4C43"/>
    <w:rsid w:val="00CE6BCD"/>
    <w:rsid w:val="00CE6D3E"/>
    <w:rsid w:val="00CF1DD3"/>
    <w:rsid w:val="00CF28F0"/>
    <w:rsid w:val="00CF2AA1"/>
    <w:rsid w:val="00CF2F43"/>
    <w:rsid w:val="00CF328F"/>
    <w:rsid w:val="00CF3839"/>
    <w:rsid w:val="00CF3A85"/>
    <w:rsid w:val="00CF4116"/>
    <w:rsid w:val="00CF46B9"/>
    <w:rsid w:val="00CF53CC"/>
    <w:rsid w:val="00CF54F3"/>
    <w:rsid w:val="00CF5B12"/>
    <w:rsid w:val="00CF71AD"/>
    <w:rsid w:val="00CF7ADE"/>
    <w:rsid w:val="00D002A2"/>
    <w:rsid w:val="00D00C6D"/>
    <w:rsid w:val="00D012A0"/>
    <w:rsid w:val="00D01C9B"/>
    <w:rsid w:val="00D01C9E"/>
    <w:rsid w:val="00D028F7"/>
    <w:rsid w:val="00D03CBE"/>
    <w:rsid w:val="00D07393"/>
    <w:rsid w:val="00D0756C"/>
    <w:rsid w:val="00D07B61"/>
    <w:rsid w:val="00D106D2"/>
    <w:rsid w:val="00D10BE0"/>
    <w:rsid w:val="00D11E8E"/>
    <w:rsid w:val="00D120A4"/>
    <w:rsid w:val="00D126CA"/>
    <w:rsid w:val="00D13B5F"/>
    <w:rsid w:val="00D148AD"/>
    <w:rsid w:val="00D149C5"/>
    <w:rsid w:val="00D15267"/>
    <w:rsid w:val="00D159BE"/>
    <w:rsid w:val="00D16586"/>
    <w:rsid w:val="00D17B41"/>
    <w:rsid w:val="00D20ECA"/>
    <w:rsid w:val="00D213AE"/>
    <w:rsid w:val="00D21A9C"/>
    <w:rsid w:val="00D22EC5"/>
    <w:rsid w:val="00D22F67"/>
    <w:rsid w:val="00D23017"/>
    <w:rsid w:val="00D23824"/>
    <w:rsid w:val="00D23A3E"/>
    <w:rsid w:val="00D247F5"/>
    <w:rsid w:val="00D25385"/>
    <w:rsid w:val="00D25705"/>
    <w:rsid w:val="00D300CD"/>
    <w:rsid w:val="00D30644"/>
    <w:rsid w:val="00D30A46"/>
    <w:rsid w:val="00D30E00"/>
    <w:rsid w:val="00D31418"/>
    <w:rsid w:val="00D321A6"/>
    <w:rsid w:val="00D329DA"/>
    <w:rsid w:val="00D340D8"/>
    <w:rsid w:val="00D36368"/>
    <w:rsid w:val="00D36677"/>
    <w:rsid w:val="00D379B2"/>
    <w:rsid w:val="00D40482"/>
    <w:rsid w:val="00D40C7F"/>
    <w:rsid w:val="00D42BC9"/>
    <w:rsid w:val="00D43A0F"/>
    <w:rsid w:val="00D4616C"/>
    <w:rsid w:val="00D464F6"/>
    <w:rsid w:val="00D46932"/>
    <w:rsid w:val="00D469FB"/>
    <w:rsid w:val="00D46A53"/>
    <w:rsid w:val="00D50A9C"/>
    <w:rsid w:val="00D50D93"/>
    <w:rsid w:val="00D51419"/>
    <w:rsid w:val="00D51456"/>
    <w:rsid w:val="00D519B4"/>
    <w:rsid w:val="00D51DBF"/>
    <w:rsid w:val="00D530F9"/>
    <w:rsid w:val="00D54322"/>
    <w:rsid w:val="00D543CD"/>
    <w:rsid w:val="00D5445F"/>
    <w:rsid w:val="00D56117"/>
    <w:rsid w:val="00D56339"/>
    <w:rsid w:val="00D57259"/>
    <w:rsid w:val="00D6194B"/>
    <w:rsid w:val="00D62027"/>
    <w:rsid w:val="00D62433"/>
    <w:rsid w:val="00D639EF"/>
    <w:rsid w:val="00D6413F"/>
    <w:rsid w:val="00D65A4E"/>
    <w:rsid w:val="00D65C2C"/>
    <w:rsid w:val="00D65FC5"/>
    <w:rsid w:val="00D6793A"/>
    <w:rsid w:val="00D67DEF"/>
    <w:rsid w:val="00D704BB"/>
    <w:rsid w:val="00D7082E"/>
    <w:rsid w:val="00D7085C"/>
    <w:rsid w:val="00D7130C"/>
    <w:rsid w:val="00D71F60"/>
    <w:rsid w:val="00D72A04"/>
    <w:rsid w:val="00D72A2C"/>
    <w:rsid w:val="00D72C02"/>
    <w:rsid w:val="00D72D3E"/>
    <w:rsid w:val="00D730FA"/>
    <w:rsid w:val="00D750C1"/>
    <w:rsid w:val="00D755D9"/>
    <w:rsid w:val="00D75BFA"/>
    <w:rsid w:val="00D762AF"/>
    <w:rsid w:val="00D7797F"/>
    <w:rsid w:val="00D77A4A"/>
    <w:rsid w:val="00D80ACA"/>
    <w:rsid w:val="00D82B31"/>
    <w:rsid w:val="00D82E27"/>
    <w:rsid w:val="00D8394E"/>
    <w:rsid w:val="00D858C0"/>
    <w:rsid w:val="00D859B0"/>
    <w:rsid w:val="00D85ABC"/>
    <w:rsid w:val="00D91523"/>
    <w:rsid w:val="00D91DD4"/>
    <w:rsid w:val="00D92AE8"/>
    <w:rsid w:val="00D9526C"/>
    <w:rsid w:val="00D97107"/>
    <w:rsid w:val="00D9719B"/>
    <w:rsid w:val="00DA0C86"/>
    <w:rsid w:val="00DA1569"/>
    <w:rsid w:val="00DA2EDB"/>
    <w:rsid w:val="00DA4DFD"/>
    <w:rsid w:val="00DA54FF"/>
    <w:rsid w:val="00DA56F9"/>
    <w:rsid w:val="00DA5971"/>
    <w:rsid w:val="00DA5DC4"/>
    <w:rsid w:val="00DA6512"/>
    <w:rsid w:val="00DA67C8"/>
    <w:rsid w:val="00DA7B16"/>
    <w:rsid w:val="00DB20DD"/>
    <w:rsid w:val="00DB3831"/>
    <w:rsid w:val="00DB4E06"/>
    <w:rsid w:val="00DB6009"/>
    <w:rsid w:val="00DB7413"/>
    <w:rsid w:val="00DB7B7A"/>
    <w:rsid w:val="00DC0394"/>
    <w:rsid w:val="00DC0509"/>
    <w:rsid w:val="00DC0EA8"/>
    <w:rsid w:val="00DC2606"/>
    <w:rsid w:val="00DC4A1B"/>
    <w:rsid w:val="00DC5013"/>
    <w:rsid w:val="00DC5391"/>
    <w:rsid w:val="00DC62EE"/>
    <w:rsid w:val="00DC7BA7"/>
    <w:rsid w:val="00DD0629"/>
    <w:rsid w:val="00DD063C"/>
    <w:rsid w:val="00DD11D4"/>
    <w:rsid w:val="00DD1701"/>
    <w:rsid w:val="00DD1712"/>
    <w:rsid w:val="00DD232D"/>
    <w:rsid w:val="00DD3619"/>
    <w:rsid w:val="00DD54C3"/>
    <w:rsid w:val="00DD601B"/>
    <w:rsid w:val="00DD7AFB"/>
    <w:rsid w:val="00DE041A"/>
    <w:rsid w:val="00DE0ADA"/>
    <w:rsid w:val="00DE0FA2"/>
    <w:rsid w:val="00DE1AB9"/>
    <w:rsid w:val="00DE2F32"/>
    <w:rsid w:val="00DE3611"/>
    <w:rsid w:val="00DE36E7"/>
    <w:rsid w:val="00DE3E44"/>
    <w:rsid w:val="00DE4710"/>
    <w:rsid w:val="00DE5528"/>
    <w:rsid w:val="00DE5576"/>
    <w:rsid w:val="00DE5957"/>
    <w:rsid w:val="00DE60B4"/>
    <w:rsid w:val="00DE681F"/>
    <w:rsid w:val="00DE7C0C"/>
    <w:rsid w:val="00DE7F85"/>
    <w:rsid w:val="00DF05CD"/>
    <w:rsid w:val="00DF0834"/>
    <w:rsid w:val="00DF08CD"/>
    <w:rsid w:val="00DF0970"/>
    <w:rsid w:val="00DF0AD5"/>
    <w:rsid w:val="00DF137A"/>
    <w:rsid w:val="00DF16CF"/>
    <w:rsid w:val="00DF1B74"/>
    <w:rsid w:val="00DF1F67"/>
    <w:rsid w:val="00DF2EAF"/>
    <w:rsid w:val="00DF53AF"/>
    <w:rsid w:val="00DF56D0"/>
    <w:rsid w:val="00DF608E"/>
    <w:rsid w:val="00DF6E7E"/>
    <w:rsid w:val="00DF723F"/>
    <w:rsid w:val="00DF797B"/>
    <w:rsid w:val="00E00287"/>
    <w:rsid w:val="00E0046D"/>
    <w:rsid w:val="00E00905"/>
    <w:rsid w:val="00E00D88"/>
    <w:rsid w:val="00E019B9"/>
    <w:rsid w:val="00E027E8"/>
    <w:rsid w:val="00E037B4"/>
    <w:rsid w:val="00E04AC0"/>
    <w:rsid w:val="00E06EAF"/>
    <w:rsid w:val="00E07C5F"/>
    <w:rsid w:val="00E10151"/>
    <w:rsid w:val="00E11683"/>
    <w:rsid w:val="00E118E8"/>
    <w:rsid w:val="00E12D3A"/>
    <w:rsid w:val="00E1310A"/>
    <w:rsid w:val="00E141A2"/>
    <w:rsid w:val="00E14B56"/>
    <w:rsid w:val="00E150D7"/>
    <w:rsid w:val="00E15288"/>
    <w:rsid w:val="00E15BCF"/>
    <w:rsid w:val="00E1614D"/>
    <w:rsid w:val="00E16B0C"/>
    <w:rsid w:val="00E1794E"/>
    <w:rsid w:val="00E205F3"/>
    <w:rsid w:val="00E20C80"/>
    <w:rsid w:val="00E20E82"/>
    <w:rsid w:val="00E210E1"/>
    <w:rsid w:val="00E210E8"/>
    <w:rsid w:val="00E2126F"/>
    <w:rsid w:val="00E2157B"/>
    <w:rsid w:val="00E22195"/>
    <w:rsid w:val="00E23569"/>
    <w:rsid w:val="00E2459B"/>
    <w:rsid w:val="00E24809"/>
    <w:rsid w:val="00E24FEA"/>
    <w:rsid w:val="00E2662C"/>
    <w:rsid w:val="00E26639"/>
    <w:rsid w:val="00E26ED9"/>
    <w:rsid w:val="00E27319"/>
    <w:rsid w:val="00E3006A"/>
    <w:rsid w:val="00E30F7B"/>
    <w:rsid w:val="00E31673"/>
    <w:rsid w:val="00E31F74"/>
    <w:rsid w:val="00E3233F"/>
    <w:rsid w:val="00E34012"/>
    <w:rsid w:val="00E34BBB"/>
    <w:rsid w:val="00E356C6"/>
    <w:rsid w:val="00E35929"/>
    <w:rsid w:val="00E359FF"/>
    <w:rsid w:val="00E35C3D"/>
    <w:rsid w:val="00E35DF7"/>
    <w:rsid w:val="00E35F4F"/>
    <w:rsid w:val="00E35F9B"/>
    <w:rsid w:val="00E37706"/>
    <w:rsid w:val="00E37A25"/>
    <w:rsid w:val="00E40BCE"/>
    <w:rsid w:val="00E40CDB"/>
    <w:rsid w:val="00E413FD"/>
    <w:rsid w:val="00E4181A"/>
    <w:rsid w:val="00E41B01"/>
    <w:rsid w:val="00E42B60"/>
    <w:rsid w:val="00E4387B"/>
    <w:rsid w:val="00E44209"/>
    <w:rsid w:val="00E44E87"/>
    <w:rsid w:val="00E4587B"/>
    <w:rsid w:val="00E464E0"/>
    <w:rsid w:val="00E47BA2"/>
    <w:rsid w:val="00E5061F"/>
    <w:rsid w:val="00E517F5"/>
    <w:rsid w:val="00E51EFC"/>
    <w:rsid w:val="00E5399F"/>
    <w:rsid w:val="00E53EE7"/>
    <w:rsid w:val="00E54804"/>
    <w:rsid w:val="00E5486E"/>
    <w:rsid w:val="00E54E6C"/>
    <w:rsid w:val="00E54E97"/>
    <w:rsid w:val="00E60274"/>
    <w:rsid w:val="00E617D0"/>
    <w:rsid w:val="00E6274B"/>
    <w:rsid w:val="00E65C2D"/>
    <w:rsid w:val="00E663A1"/>
    <w:rsid w:val="00E6658F"/>
    <w:rsid w:val="00E666C7"/>
    <w:rsid w:val="00E666FA"/>
    <w:rsid w:val="00E6718D"/>
    <w:rsid w:val="00E71392"/>
    <w:rsid w:val="00E71E4F"/>
    <w:rsid w:val="00E72298"/>
    <w:rsid w:val="00E72750"/>
    <w:rsid w:val="00E72816"/>
    <w:rsid w:val="00E72DD9"/>
    <w:rsid w:val="00E757A0"/>
    <w:rsid w:val="00E7593B"/>
    <w:rsid w:val="00E76BA0"/>
    <w:rsid w:val="00E76D00"/>
    <w:rsid w:val="00E77354"/>
    <w:rsid w:val="00E801D0"/>
    <w:rsid w:val="00E812AB"/>
    <w:rsid w:val="00E817FF"/>
    <w:rsid w:val="00E81957"/>
    <w:rsid w:val="00E82A5C"/>
    <w:rsid w:val="00E82AE5"/>
    <w:rsid w:val="00E82B53"/>
    <w:rsid w:val="00E83BAD"/>
    <w:rsid w:val="00E83FEB"/>
    <w:rsid w:val="00E8402D"/>
    <w:rsid w:val="00E84047"/>
    <w:rsid w:val="00E8632C"/>
    <w:rsid w:val="00E86DE4"/>
    <w:rsid w:val="00E874B8"/>
    <w:rsid w:val="00E87523"/>
    <w:rsid w:val="00E90953"/>
    <w:rsid w:val="00E90A62"/>
    <w:rsid w:val="00E90CCC"/>
    <w:rsid w:val="00E92148"/>
    <w:rsid w:val="00E9313F"/>
    <w:rsid w:val="00E959EE"/>
    <w:rsid w:val="00E95F8C"/>
    <w:rsid w:val="00E96D40"/>
    <w:rsid w:val="00EA0185"/>
    <w:rsid w:val="00EA032A"/>
    <w:rsid w:val="00EA094C"/>
    <w:rsid w:val="00EA104D"/>
    <w:rsid w:val="00EA1B55"/>
    <w:rsid w:val="00EA1D0C"/>
    <w:rsid w:val="00EA2FFE"/>
    <w:rsid w:val="00EA3B4D"/>
    <w:rsid w:val="00EA712E"/>
    <w:rsid w:val="00EB0424"/>
    <w:rsid w:val="00EB0483"/>
    <w:rsid w:val="00EB0BAD"/>
    <w:rsid w:val="00EB188A"/>
    <w:rsid w:val="00EB5173"/>
    <w:rsid w:val="00EB5543"/>
    <w:rsid w:val="00EB67C1"/>
    <w:rsid w:val="00EB7158"/>
    <w:rsid w:val="00EB71A1"/>
    <w:rsid w:val="00EB7DCA"/>
    <w:rsid w:val="00EC0023"/>
    <w:rsid w:val="00EC0410"/>
    <w:rsid w:val="00EC064B"/>
    <w:rsid w:val="00EC0753"/>
    <w:rsid w:val="00EC1FFD"/>
    <w:rsid w:val="00EC295B"/>
    <w:rsid w:val="00EC299E"/>
    <w:rsid w:val="00EC2DCD"/>
    <w:rsid w:val="00EC419B"/>
    <w:rsid w:val="00EC595C"/>
    <w:rsid w:val="00EC6774"/>
    <w:rsid w:val="00EC6DD1"/>
    <w:rsid w:val="00EC72F4"/>
    <w:rsid w:val="00EC74CC"/>
    <w:rsid w:val="00ED031B"/>
    <w:rsid w:val="00ED171A"/>
    <w:rsid w:val="00ED1E31"/>
    <w:rsid w:val="00ED2831"/>
    <w:rsid w:val="00ED2C95"/>
    <w:rsid w:val="00ED44C2"/>
    <w:rsid w:val="00ED5217"/>
    <w:rsid w:val="00ED54EE"/>
    <w:rsid w:val="00EE080C"/>
    <w:rsid w:val="00EE1476"/>
    <w:rsid w:val="00EE167B"/>
    <w:rsid w:val="00EE228D"/>
    <w:rsid w:val="00EE2602"/>
    <w:rsid w:val="00EE2D2F"/>
    <w:rsid w:val="00EE3516"/>
    <w:rsid w:val="00EE3FC3"/>
    <w:rsid w:val="00EE440A"/>
    <w:rsid w:val="00EE446B"/>
    <w:rsid w:val="00EE5A83"/>
    <w:rsid w:val="00EE617B"/>
    <w:rsid w:val="00EE6C93"/>
    <w:rsid w:val="00EE7567"/>
    <w:rsid w:val="00EF261A"/>
    <w:rsid w:val="00EF29F4"/>
    <w:rsid w:val="00EF29F6"/>
    <w:rsid w:val="00EF38EF"/>
    <w:rsid w:val="00EF3BED"/>
    <w:rsid w:val="00EF4411"/>
    <w:rsid w:val="00EF4F9C"/>
    <w:rsid w:val="00EF580B"/>
    <w:rsid w:val="00EF61D5"/>
    <w:rsid w:val="00EF69D1"/>
    <w:rsid w:val="00EF753E"/>
    <w:rsid w:val="00F0037C"/>
    <w:rsid w:val="00F038AD"/>
    <w:rsid w:val="00F05047"/>
    <w:rsid w:val="00F0699D"/>
    <w:rsid w:val="00F06E12"/>
    <w:rsid w:val="00F07528"/>
    <w:rsid w:val="00F07EED"/>
    <w:rsid w:val="00F10862"/>
    <w:rsid w:val="00F10B53"/>
    <w:rsid w:val="00F121EA"/>
    <w:rsid w:val="00F13741"/>
    <w:rsid w:val="00F14F34"/>
    <w:rsid w:val="00F151EE"/>
    <w:rsid w:val="00F15CDE"/>
    <w:rsid w:val="00F1636D"/>
    <w:rsid w:val="00F16B69"/>
    <w:rsid w:val="00F17A50"/>
    <w:rsid w:val="00F17EE0"/>
    <w:rsid w:val="00F20221"/>
    <w:rsid w:val="00F21912"/>
    <w:rsid w:val="00F21ACE"/>
    <w:rsid w:val="00F21C33"/>
    <w:rsid w:val="00F22E4C"/>
    <w:rsid w:val="00F24329"/>
    <w:rsid w:val="00F245D3"/>
    <w:rsid w:val="00F254A0"/>
    <w:rsid w:val="00F26833"/>
    <w:rsid w:val="00F26D2E"/>
    <w:rsid w:val="00F27629"/>
    <w:rsid w:val="00F27B5B"/>
    <w:rsid w:val="00F30BCF"/>
    <w:rsid w:val="00F31A42"/>
    <w:rsid w:val="00F31E11"/>
    <w:rsid w:val="00F324C9"/>
    <w:rsid w:val="00F32A94"/>
    <w:rsid w:val="00F3335C"/>
    <w:rsid w:val="00F346A6"/>
    <w:rsid w:val="00F3630E"/>
    <w:rsid w:val="00F40139"/>
    <w:rsid w:val="00F408B9"/>
    <w:rsid w:val="00F40AB8"/>
    <w:rsid w:val="00F40B5E"/>
    <w:rsid w:val="00F40D80"/>
    <w:rsid w:val="00F464E5"/>
    <w:rsid w:val="00F466F0"/>
    <w:rsid w:val="00F46BFE"/>
    <w:rsid w:val="00F47128"/>
    <w:rsid w:val="00F47BC1"/>
    <w:rsid w:val="00F50219"/>
    <w:rsid w:val="00F50CE1"/>
    <w:rsid w:val="00F50DD9"/>
    <w:rsid w:val="00F50E7B"/>
    <w:rsid w:val="00F50EE1"/>
    <w:rsid w:val="00F519C4"/>
    <w:rsid w:val="00F52C67"/>
    <w:rsid w:val="00F52DC6"/>
    <w:rsid w:val="00F5413F"/>
    <w:rsid w:val="00F549B6"/>
    <w:rsid w:val="00F54BBE"/>
    <w:rsid w:val="00F54C13"/>
    <w:rsid w:val="00F552AE"/>
    <w:rsid w:val="00F5644C"/>
    <w:rsid w:val="00F57377"/>
    <w:rsid w:val="00F60979"/>
    <w:rsid w:val="00F6107F"/>
    <w:rsid w:val="00F61632"/>
    <w:rsid w:val="00F6286F"/>
    <w:rsid w:val="00F64395"/>
    <w:rsid w:val="00F64478"/>
    <w:rsid w:val="00F6460F"/>
    <w:rsid w:val="00F652EF"/>
    <w:rsid w:val="00F65486"/>
    <w:rsid w:val="00F65CCD"/>
    <w:rsid w:val="00F660A0"/>
    <w:rsid w:val="00F6681F"/>
    <w:rsid w:val="00F66EE6"/>
    <w:rsid w:val="00F7100B"/>
    <w:rsid w:val="00F723CA"/>
    <w:rsid w:val="00F72687"/>
    <w:rsid w:val="00F75002"/>
    <w:rsid w:val="00F758C3"/>
    <w:rsid w:val="00F7598A"/>
    <w:rsid w:val="00F76157"/>
    <w:rsid w:val="00F76961"/>
    <w:rsid w:val="00F76F1F"/>
    <w:rsid w:val="00F7741D"/>
    <w:rsid w:val="00F779CB"/>
    <w:rsid w:val="00F80888"/>
    <w:rsid w:val="00F82FB6"/>
    <w:rsid w:val="00F839BB"/>
    <w:rsid w:val="00F839ED"/>
    <w:rsid w:val="00F84C61"/>
    <w:rsid w:val="00F84D19"/>
    <w:rsid w:val="00F85AB3"/>
    <w:rsid w:val="00F85CDB"/>
    <w:rsid w:val="00F873E9"/>
    <w:rsid w:val="00F87A87"/>
    <w:rsid w:val="00F93766"/>
    <w:rsid w:val="00F93DEA"/>
    <w:rsid w:val="00F9425D"/>
    <w:rsid w:val="00F94457"/>
    <w:rsid w:val="00F9618F"/>
    <w:rsid w:val="00F96B0E"/>
    <w:rsid w:val="00FA0077"/>
    <w:rsid w:val="00FA17B5"/>
    <w:rsid w:val="00FA20A0"/>
    <w:rsid w:val="00FA26C0"/>
    <w:rsid w:val="00FA3548"/>
    <w:rsid w:val="00FA3974"/>
    <w:rsid w:val="00FA3DCE"/>
    <w:rsid w:val="00FA42EF"/>
    <w:rsid w:val="00FA59BC"/>
    <w:rsid w:val="00FA63E7"/>
    <w:rsid w:val="00FA6968"/>
    <w:rsid w:val="00FA6E04"/>
    <w:rsid w:val="00FA73A8"/>
    <w:rsid w:val="00FA7F0D"/>
    <w:rsid w:val="00FB006C"/>
    <w:rsid w:val="00FB0BD9"/>
    <w:rsid w:val="00FB1A7E"/>
    <w:rsid w:val="00FB3449"/>
    <w:rsid w:val="00FB5CB5"/>
    <w:rsid w:val="00FB6C93"/>
    <w:rsid w:val="00FB7142"/>
    <w:rsid w:val="00FB727B"/>
    <w:rsid w:val="00FC1883"/>
    <w:rsid w:val="00FC2C0C"/>
    <w:rsid w:val="00FC2E64"/>
    <w:rsid w:val="00FC3B08"/>
    <w:rsid w:val="00FC4B93"/>
    <w:rsid w:val="00FC720B"/>
    <w:rsid w:val="00FD037E"/>
    <w:rsid w:val="00FD1FCF"/>
    <w:rsid w:val="00FD25A6"/>
    <w:rsid w:val="00FD2B02"/>
    <w:rsid w:val="00FD309C"/>
    <w:rsid w:val="00FD3A7A"/>
    <w:rsid w:val="00FD43E7"/>
    <w:rsid w:val="00FD62C6"/>
    <w:rsid w:val="00FE05E0"/>
    <w:rsid w:val="00FE24C8"/>
    <w:rsid w:val="00FE4C84"/>
    <w:rsid w:val="00FE66D5"/>
    <w:rsid w:val="00FE6D7C"/>
    <w:rsid w:val="00FE6D8A"/>
    <w:rsid w:val="00FE6DC4"/>
    <w:rsid w:val="00FE6E1B"/>
    <w:rsid w:val="00FE74B3"/>
    <w:rsid w:val="00FE7517"/>
    <w:rsid w:val="00FE7B99"/>
    <w:rsid w:val="00FF0E8C"/>
    <w:rsid w:val="00FF10D5"/>
    <w:rsid w:val="00FF13AA"/>
    <w:rsid w:val="00FF2834"/>
    <w:rsid w:val="00FF3097"/>
    <w:rsid w:val="00FF3197"/>
    <w:rsid w:val="00FF3A18"/>
    <w:rsid w:val="00FF3F18"/>
    <w:rsid w:val="00FF486F"/>
    <w:rsid w:val="00FF4956"/>
    <w:rsid w:val="00FF5971"/>
    <w:rsid w:val="00FF661B"/>
    <w:rsid w:val="00FF6758"/>
    <w:rsid w:val="00FF6E46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A8"/>
  </w:style>
  <w:style w:type="paragraph" w:styleId="1">
    <w:name w:val="heading 1"/>
    <w:basedOn w:val="a"/>
    <w:next w:val="a"/>
    <w:link w:val="10"/>
    <w:qFormat/>
    <w:rsid w:val="007B2DF7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804"/>
  </w:style>
  <w:style w:type="paragraph" w:styleId="a4">
    <w:name w:val="List Paragraph"/>
    <w:basedOn w:val="a"/>
    <w:uiPriority w:val="34"/>
    <w:qFormat/>
    <w:rsid w:val="0084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47804"/>
    <w:pPr>
      <w:spacing w:after="0" w:line="240" w:lineRule="auto"/>
    </w:pPr>
  </w:style>
  <w:style w:type="table" w:styleId="a6">
    <w:name w:val="Table Grid"/>
    <w:basedOn w:val="a1"/>
    <w:uiPriority w:val="59"/>
    <w:rsid w:val="0084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2DF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2015-07-14T10:46:00Z</cp:lastPrinted>
  <dcterms:created xsi:type="dcterms:W3CDTF">2014-01-14T07:46:00Z</dcterms:created>
  <dcterms:modified xsi:type="dcterms:W3CDTF">2016-02-26T06:59:00Z</dcterms:modified>
</cp:coreProperties>
</file>