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91" w:rsidRDefault="00930291" w:rsidP="00930291">
      <w:pPr>
        <w:shd w:val="clear" w:color="auto" w:fill="FFFFFF"/>
        <w:spacing w:after="45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r>
        <w:rPr>
          <w:rFonts w:ascii="PT Serif" w:eastAsia="Times New Roman" w:hAnsi="PT Serif" w:cs="Times New Roman"/>
          <w:noProof/>
          <w:color w:val="3E3E3E"/>
          <w:sz w:val="27"/>
          <w:szCs w:val="27"/>
          <w:lang w:eastAsia="ru-RU"/>
        </w:rPr>
        <w:drawing>
          <wp:inline distT="0" distB="0" distL="0" distR="0">
            <wp:extent cx="3171653" cy="2315615"/>
            <wp:effectExtent l="0" t="0" r="0" b="8890"/>
            <wp:docPr id="2" name="Рисунок 2" descr="C:\Users\Пользователь\Desktop\открытки\den-vospitatelya-0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крытки\den-vospitatelya-06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94" cy="232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291" w:rsidRPr="00930291" w:rsidRDefault="00930291" w:rsidP="00930291">
      <w:pPr>
        <w:shd w:val="clear" w:color="auto" w:fill="FFFFFF"/>
        <w:spacing w:after="45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Праздник этот сравнительно молодой, гораздо моложе самого «виновника торжества» — детского сада. Первый раз его отметили в 2004 году по инициативе педагогического сообщества, а в 2017 году День воспитателя будет праздноваться уже в 13-й раз. Целью этого памятного дня стало привлечение внимания к дошкольному образованию и воспитанию в целом, а также к тем людям, кому мы доверяем самое дорогое – наших детей, причём в особенно нежном, важном, открытом и потому уязвимом возрасте.</w:t>
      </w:r>
    </w:p>
    <w:p w:rsidR="00930291" w:rsidRPr="00930291" w:rsidRDefault="00930291" w:rsidP="00930291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bookmarkStart w:id="1" w:name="2"/>
      <w:bookmarkEnd w:id="1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День воспитателя полюбился и прижился в России. Он стал возможностью сказать спасибо добрым, внимательным и чутким людям, находящимся рядом с малышами, признаться им в своих чувствах. Да, не у всех и не всегда возникают тёплые чувства к детсадовскому детству и для этого есть масса причин, но мы сегодня будем говорить только </w:t>
      </w:r>
      <w:proofErr w:type="gram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о</w:t>
      </w:r>
      <w:proofErr w:type="gram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 хорошем: о прекрасных высоконравственных и человечных </w:t>
      </w:r>
      <w:proofErr w:type="gram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воспитателях</w:t>
      </w:r>
      <w:proofErr w:type="gram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, чей труд ох как нелёгок, и о благодарных, уважающих своих «садовниц» детях и родителях.</w:t>
      </w:r>
    </w:p>
    <w:p w:rsidR="00930291" w:rsidRPr="00930291" w:rsidRDefault="00930291" w:rsidP="00930291">
      <w:pPr>
        <w:shd w:val="clear" w:color="auto" w:fill="FFFFFF"/>
        <w:spacing w:after="45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Последнее определение воспитателя не случайно. Заглянем в историю! Первый детский сад открылся в 1837 году в Тюрингии, в городе </w:t>
      </w:r>
      <w:proofErr w:type="spell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Бад-Бланкенбурге</w:t>
      </w:r>
      <w:proofErr w:type="spell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. Сделал это Фридрих В. </w:t>
      </w:r>
      <w:proofErr w:type="spell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Фрёбель</w:t>
      </w:r>
      <w:proofErr w:type="spell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 – талантливый педагог и ученик Песталоцци. Человек, беззаветно любящий детей. Вот некая программа воспитания детей по </w:t>
      </w:r>
      <w:proofErr w:type="spell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Фрёбелю</w:t>
      </w:r>
      <w:proofErr w:type="spell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, кажется, она осталась необычайно современной и важной: «упражнять душу, укреплять тело, развивать чувство и пробуждающийся рассудок, знакомить с природой и людьми». Название «детский сад» стало своеобразной концепцией – в противовес существовавшему тогда «дневному приюту для </w:t>
      </w:r>
      <w:proofErr w:type="gram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малолетних</w:t>
      </w:r>
      <w:proofErr w:type="gram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». Это место, где растут, расцветают, крепнут «цветы жизни» — дети. Но такое объяснение было бы слишком простым. Метафора «детский сад» для </w:t>
      </w:r>
      <w:proofErr w:type="spell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Фрёбеля</w:t>
      </w:r>
      <w:proofErr w:type="spell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 становится несколько </w:t>
      </w:r>
      <w:proofErr w:type="spell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бОльшим</w:t>
      </w:r>
      <w:proofErr w:type="spell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 и символизирует «равнение» на естество и Природу в воспитании детей. А кто же может трудиться в саду? Только садовницы! Именно так он называл воспитательниц, и в этом не было ни капли иронии.</w:t>
      </w:r>
    </w:p>
    <w:p w:rsidR="00930291" w:rsidRPr="00930291" w:rsidRDefault="00930291" w:rsidP="00930291">
      <w:pPr>
        <w:shd w:val="clear" w:color="auto" w:fill="FFFFFF"/>
        <w:spacing w:after="45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Труды </w:t>
      </w:r>
      <w:proofErr w:type="spell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Фрёбеля</w:t>
      </w:r>
      <w:proofErr w:type="spell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 были оценены лишь небольшим количеством педагогов и родителей, его книги не переводились на другие языки, а сами сады </w:t>
      </w:r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lastRenderedPageBreak/>
        <w:t>существовали неофициально. Верх брали школы для малышей, где основной задачей было обучить детей максимальному количеству навыков и умений. Снова ситуация выглядит очень современно. Кажется, спираль времени сделала очередной виток: не на эту ли тему сейчас ломают копья приверженцы «раннего развития» и «естественного воспитания»?</w:t>
      </w:r>
    </w:p>
    <w:p w:rsidR="00930291" w:rsidRPr="00930291" w:rsidRDefault="00930291" w:rsidP="00930291">
      <w:pPr>
        <w:shd w:val="clear" w:color="auto" w:fill="FFFFFF"/>
        <w:spacing w:after="45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А что же происходит с детскими садами в России? Кажется, менталитет нашей страны не слишком годится для подобных экспериментов: понятие семьи и рода раньше чтилось, и воспитанием детей занимались мамы, бабушки, старшие сёстры, не доверяя эту ответственность посторонним людям. К. Ушинский тоже считал семью наиболее подходящей средой для развития ребёнка. Однако вместе с теорией коммунизма в 19 веке появилась идея раскрепощения трудящейся женщины, необходимости её активного участия в общественной и производственной жизни, а также идея общественного воспитания, впервые высказанная К. Марксом и Ф. Энгельсом. Согласно ей, только воспитание в специальных учреждениях может позволить вырастить наиболее гармоничного и всесторонне развитого члена общества. Так появились первые дошкольные учреждения и в России. Сначала принцип «большой семьи» был для них ключевым, а потом акцент, к сожалению, всё же сместился в сторону общественного воспитания.</w:t>
      </w:r>
    </w:p>
    <w:p w:rsidR="00930291" w:rsidRPr="00930291" w:rsidRDefault="00930291" w:rsidP="00930291">
      <w:pPr>
        <w:shd w:val="clear" w:color="auto" w:fill="FFFFFF"/>
        <w:spacing w:after="45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Так что своё начало День воспитателя берёт </w:t>
      </w:r>
      <w:proofErr w:type="gram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аж</w:t>
      </w:r>
      <w:proofErr w:type="gram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 в 1863 году (в некоторых источниках – 1866г.) – именно в этом году и именно 27 сентября был открыт в Петербурге первый платный детский сад. Несмотря на то, что до этого дня уже были попытки создания дошкольных учреждений, именно эта дата считается отправной точкой дошкольного воспитания и образования в России. А. Симонович – создательница этого детского сада – в своей работе считала важным близость к природе и национальному характеру, она использовала идеи К. Ушинского и </w:t>
      </w:r>
      <w:proofErr w:type="spell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Фрёбеля</w:t>
      </w:r>
      <w:proofErr w:type="spell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, занималась не только практикой, но и теорией воспитания и педагогики. Супруги Симонович создали первый в России журнал по дошкольному воспитанию, который так и назывался: «Детский сад».</w:t>
      </w:r>
    </w:p>
    <w:p w:rsidR="00930291" w:rsidRPr="00930291" w:rsidRDefault="00930291" w:rsidP="00930291">
      <w:pPr>
        <w:shd w:val="clear" w:color="auto" w:fill="FFFFFF"/>
        <w:spacing w:after="45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В 1871 году в Петербурге открываются первые курсы по подготовке детских садовниц – так воспитатель становится профессией. А в 1919 году была поставлена задача </w:t>
      </w:r>
      <w:proofErr w:type="gramStart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создать</w:t>
      </w:r>
      <w:proofErr w:type="gramEnd"/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 xml:space="preserve"> сеть дошкольных учреждений «в целях улучшения общественного воспитания и раскрепощения женщины».</w:t>
      </w:r>
    </w:p>
    <w:p w:rsidR="00930291" w:rsidRPr="00930291" w:rsidRDefault="00930291" w:rsidP="00930291">
      <w:pPr>
        <w:shd w:val="clear" w:color="auto" w:fill="FFFFFF"/>
        <w:spacing w:after="45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t>Воспитатель сегодня – профессия очень сложная. Помимо собственно детей, чьё воспитание и становление требует колоссальной любви и нравственности, определённых личностных качеств, образованности, терпения и сил, есть ещё РОНО и СЭС, методисты, программы, постоянные отчёты, нехватка кадров, невысокая зарплата. Сложно остаться в этих условиях истинной «садовницей» или душевной и внимательной Ариной Родионовной из «Усатого няня», и удаётся это немногим. Но тем ценнее эти прекрасные люди!</w:t>
      </w:r>
    </w:p>
    <w:p w:rsidR="00930291" w:rsidRPr="00930291" w:rsidRDefault="00930291" w:rsidP="00930291">
      <w:pPr>
        <w:shd w:val="clear" w:color="auto" w:fill="FFFFFF"/>
        <w:spacing w:after="450" w:line="240" w:lineRule="auto"/>
        <w:textAlignment w:val="baseline"/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</w:pPr>
      <w:r w:rsidRPr="00930291">
        <w:rPr>
          <w:rFonts w:ascii="PT Serif" w:eastAsia="Times New Roman" w:hAnsi="PT Serif" w:cs="Times New Roman"/>
          <w:color w:val="3E3E3E"/>
          <w:sz w:val="27"/>
          <w:szCs w:val="27"/>
          <w:lang w:eastAsia="ru-RU"/>
        </w:rPr>
        <w:lastRenderedPageBreak/>
        <w:t>Обидно, что часто мы помним своих первых учительниц и совсем не помним первых воспитательниц – такова особенность детской памяти. Но эту несправедливость можно исправить в День воспитателя, 27 сентября мы от души поблагодарим замечательных воспитателей и дошкольных работников и поздравим их с их профессиональным праздником.</w:t>
      </w:r>
    </w:p>
    <w:p w:rsidR="0002362A" w:rsidRDefault="0002362A"/>
    <w:sectPr w:rsidR="0002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1"/>
    <w:rsid w:val="0002362A"/>
    <w:rsid w:val="0093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2017-09-27T08:47:00Z</dcterms:created>
  <dcterms:modified xsi:type="dcterms:W3CDTF">2017-09-27T08:50:00Z</dcterms:modified>
</cp:coreProperties>
</file>