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2D" w:rsidRDefault="00911E2D" w:rsidP="0091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shd w:val="clear" w:color="auto" w:fill="FFFFFF"/>
          <w:lang w:eastAsia="ru-RU"/>
        </w:rPr>
      </w:pPr>
    </w:p>
    <w:p w:rsidR="00911E2D" w:rsidRDefault="00911E2D" w:rsidP="0091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shd w:val="clear" w:color="auto" w:fill="FFFFFF"/>
          <w:lang w:eastAsia="ru-RU"/>
        </w:rPr>
      </w:pPr>
    </w:p>
    <w:p w:rsidR="00911E2D" w:rsidRDefault="00911E2D" w:rsidP="0091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shd w:val="clear" w:color="auto" w:fill="FFFFFF"/>
          <w:lang w:eastAsia="ru-RU"/>
        </w:rPr>
      </w:pPr>
    </w:p>
    <w:p w:rsidR="00911E2D" w:rsidRDefault="00911E2D" w:rsidP="0091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70C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905250" cy="5391150"/>
            <wp:effectExtent l="19050" t="0" r="0" b="0"/>
            <wp:docPr id="1" name="Рисунок 1" descr="C:\Users\USER\Desktop\ЗИМА\copy_copy_copy_copy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ИМА\copy_copy_copy_copy_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E2D" w:rsidRDefault="00911E2D" w:rsidP="0091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shd w:val="clear" w:color="auto" w:fill="FFFFFF"/>
          <w:lang w:eastAsia="ru-RU"/>
        </w:rPr>
      </w:pPr>
    </w:p>
    <w:p w:rsidR="00911E2D" w:rsidRDefault="00911E2D" w:rsidP="0091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shd w:val="clear" w:color="auto" w:fill="FFFFFF"/>
          <w:lang w:eastAsia="ru-RU"/>
        </w:rPr>
      </w:pPr>
    </w:p>
    <w:p w:rsidR="00911E2D" w:rsidRDefault="00911E2D" w:rsidP="0091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shd w:val="clear" w:color="auto" w:fill="FFFFFF"/>
          <w:lang w:eastAsia="ru-RU"/>
        </w:rPr>
      </w:pPr>
    </w:p>
    <w:p w:rsidR="00911E2D" w:rsidRDefault="00911E2D" w:rsidP="0091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shd w:val="clear" w:color="auto" w:fill="FFFFFF"/>
          <w:lang w:eastAsia="ru-RU"/>
        </w:rPr>
      </w:pPr>
    </w:p>
    <w:p w:rsidR="004A67C2" w:rsidRPr="00911E2D" w:rsidRDefault="004A67C2" w:rsidP="00911E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911E2D"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shd w:val="clear" w:color="auto" w:fill="FFFFFF"/>
          <w:lang w:eastAsia="ru-RU"/>
        </w:rPr>
        <w:t>ПАМЯТКА</w:t>
      </w:r>
      <w:r w:rsidRPr="00911E2D">
        <w:rPr>
          <w:rFonts w:ascii="Times New Roman" w:eastAsia="Times New Roman" w:hAnsi="Times New Roman" w:cs="Times New Roman"/>
          <w:i/>
          <w:color w:val="0070C0"/>
          <w:sz w:val="27"/>
          <w:szCs w:val="27"/>
          <w:lang w:eastAsia="ru-RU"/>
        </w:rPr>
        <w:br/>
      </w:r>
      <w:r w:rsidRPr="00911E2D">
        <w:rPr>
          <w:rFonts w:ascii="Times New Roman" w:eastAsia="Times New Roman" w:hAnsi="Times New Roman" w:cs="Times New Roman"/>
          <w:i/>
          <w:color w:val="0070C0"/>
          <w:sz w:val="27"/>
          <w:szCs w:val="27"/>
          <w:lang w:eastAsia="ru-RU"/>
        </w:rPr>
        <w:br/>
      </w:r>
      <w:r w:rsidRPr="00911E2D"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shd w:val="clear" w:color="auto" w:fill="FFFFFF"/>
          <w:lang w:eastAsia="ru-RU"/>
        </w:rPr>
        <w:t>БЕЗОПАСНОСТЬ НА ЛЬДУ</w:t>
      </w:r>
      <w:proofErr w:type="gramStart"/>
      <w:r w:rsidRPr="00911E2D">
        <w:rPr>
          <w:rFonts w:ascii="Times New Roman" w:eastAsia="Times New Roman" w:hAnsi="Times New Roman" w:cs="Times New Roman"/>
          <w:i/>
          <w:color w:val="0070C0"/>
          <w:sz w:val="27"/>
          <w:szCs w:val="27"/>
          <w:lang w:eastAsia="ru-RU"/>
        </w:rPr>
        <w:br/>
      </w:r>
      <w:r w:rsidRPr="00911E2D">
        <w:rPr>
          <w:rFonts w:ascii="Times New Roman" w:eastAsia="Times New Roman" w:hAnsi="Times New Roman" w:cs="Times New Roman"/>
          <w:i/>
          <w:color w:val="0070C0"/>
          <w:sz w:val="27"/>
          <w:szCs w:val="27"/>
          <w:lang w:eastAsia="ru-RU"/>
        </w:rPr>
        <w:br/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</w:t>
      </w:r>
      <w:proofErr w:type="gramEnd"/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юбое пребывание на льду всегда таит опасность, поэтому, прежде чем выйти на лед, не будет лишним вспомнить правила, которые обеспечат Вам безопасность, а может быть и сохранят жизнь.</w:t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1E2D"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shd w:val="clear" w:color="auto" w:fill="FFFFFF"/>
          <w:lang w:eastAsia="ru-RU"/>
        </w:rPr>
        <w:t>МЕРЫ БЕЗОПАСНОСТИ НА ЛЬДУ:</w:t>
      </w:r>
      <w:r w:rsidRPr="00911E2D">
        <w:rPr>
          <w:rFonts w:ascii="Times New Roman" w:eastAsia="Times New Roman" w:hAnsi="Times New Roman" w:cs="Times New Roman"/>
          <w:i/>
          <w:color w:val="0070C0"/>
          <w:sz w:val="27"/>
          <w:szCs w:val="27"/>
          <w:lang w:eastAsia="ru-RU"/>
        </w:rPr>
        <w:br/>
      </w:r>
    </w:p>
    <w:p w:rsidR="004A67C2" w:rsidRPr="004A67C2" w:rsidRDefault="004A67C2" w:rsidP="004A67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Перед выходом на лёд убедитесь в его прочности, безопасным для перехода пешехода является лед с зеленоватым оттенком и толщиной не менее 10 см.</w:t>
      </w:r>
    </w:p>
    <w:p w:rsidR="004A67C2" w:rsidRPr="004A67C2" w:rsidRDefault="004A67C2" w:rsidP="004A67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Пользуйтесь оборудованными ледовыми переправами или проложенными тропами. При их отсутствии, стоя на берегу, наметьте маршрут движения, возьмите</w:t>
      </w:r>
      <w:r w:rsidRPr="004A67C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собой крепкую палку, обходите подозрительные места.</w:t>
      </w:r>
    </w:p>
    <w:p w:rsidR="004A67C2" w:rsidRPr="004A67C2" w:rsidRDefault="004A67C2" w:rsidP="004A67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случае появления типичных признаков непрочности льда: треск, </w:t>
      </w:r>
      <w:proofErr w:type="spellStart"/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прогибание</w:t>
      </w:r>
      <w:proofErr w:type="spellEnd"/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появление воды на поверхности льда – НЕМЕДЛЕННО ВЕРНИТЕСЬ НА БЕРЕГ, идите</w:t>
      </w:r>
      <w:r w:rsidRPr="004A67C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широко расставленными ногами, не отрывая их от поверхности льда, в крайнем случае – ползите.</w:t>
      </w:r>
    </w:p>
    <w:p w:rsidR="004A67C2" w:rsidRPr="004A67C2" w:rsidRDefault="004A67C2" w:rsidP="004A67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допускайте скопления людей и грузов в одном месте на льду;</w:t>
      </w:r>
    </w:p>
    <w:p w:rsidR="004A67C2" w:rsidRPr="004A67C2" w:rsidRDefault="004A67C2" w:rsidP="004A67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Исключайте случаи пребывания на льду в плохую погоду: туман, снегопад, дождь, а также ночью.</w:t>
      </w:r>
    </w:p>
    <w:p w:rsidR="004A67C2" w:rsidRPr="004A67C2" w:rsidRDefault="004A67C2" w:rsidP="004A67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катайтесь на льдинах, обходите перекаты, полыньи, проруби, край льда. При отсутствии уверенности в безопасности пребывания на льду лучше обойти опасный участок по берегу.</w:t>
      </w:r>
    </w:p>
    <w:p w:rsidR="004A67C2" w:rsidRPr="004A67C2" w:rsidRDefault="004A67C2" w:rsidP="004A67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Никогда не проверяйте прочность льда ударами ноги.</w:t>
      </w:r>
    </w:p>
    <w:p w:rsidR="004A67C2" w:rsidRPr="00911E2D" w:rsidRDefault="004A67C2" w:rsidP="004A6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1E2D"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shd w:val="clear" w:color="auto" w:fill="FFFFFF"/>
          <w:lang w:eastAsia="ru-RU"/>
        </w:rPr>
        <w:t>ЕСЛИ ВЫ ПРОВАЛИЛИСЬ ПОД ЛЁД:</w:t>
      </w:r>
      <w:r w:rsidRPr="00911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A67C2" w:rsidRPr="004A67C2" w:rsidRDefault="004A67C2" w:rsidP="004A67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паникуйте, не делайте резких движений. Дышите как можно глубже и медленнее.</w:t>
      </w:r>
    </w:p>
    <w:p w:rsidR="004A67C2" w:rsidRPr="004A67C2" w:rsidRDefault="004A67C2" w:rsidP="004A67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Раскиньте  руки  в  стороны  и  постарайтесь  зацепиться за кромку льда, придав телу горизонтальное положение.</w:t>
      </w:r>
    </w:p>
    <w:p w:rsidR="004A67C2" w:rsidRPr="004A67C2" w:rsidRDefault="004A67C2" w:rsidP="004A67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Зовите на помощь: «Тону!»</w:t>
      </w:r>
    </w:p>
    <w:p w:rsidR="004A67C2" w:rsidRPr="004A67C2" w:rsidRDefault="004A67C2" w:rsidP="004A67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Попытайтесь осторожно налечь грудью на край льда и забросить одну, а потом и другую ногу на лед.</w:t>
      </w:r>
      <w:r w:rsidRPr="004A67C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4A67C2" w:rsidRPr="004A67C2" w:rsidRDefault="004A67C2" w:rsidP="004A67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лед выдержал, перекатываясь, медленно ползите в ту сторону, откуда пришли, ведь здесь лед уже проверен на прочность.</w:t>
      </w:r>
    </w:p>
    <w:p w:rsidR="004A67C2" w:rsidRPr="00911E2D" w:rsidRDefault="004A67C2" w:rsidP="004A67C2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1E2D"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shd w:val="clear" w:color="auto" w:fill="FFFFFF"/>
          <w:lang w:eastAsia="ru-RU"/>
        </w:rPr>
        <w:t>ЧЕЛОВЕК ПРОВАЛИЛСЯ ПОД ЛЁД, ВЫ СТАЛИ ОЧЕВИДЦЕМ:</w:t>
      </w:r>
      <w:r w:rsidRPr="00911E2D">
        <w:rPr>
          <w:rFonts w:ascii="Times New Roman" w:eastAsia="Times New Roman" w:hAnsi="Times New Roman" w:cs="Times New Roman"/>
          <w:i/>
          <w:color w:val="0070C0"/>
          <w:sz w:val="27"/>
          <w:szCs w:val="27"/>
          <w:lang w:eastAsia="ru-RU"/>
        </w:rPr>
        <w:br/>
      </w:r>
    </w:p>
    <w:p w:rsidR="004A67C2" w:rsidRPr="004A67C2" w:rsidRDefault="004A67C2" w:rsidP="004A67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E2D">
        <w:rPr>
          <w:rFonts w:ascii="Times New Roman" w:eastAsia="Times New Roman" w:hAnsi="Times New Roman" w:cs="Times New Roman"/>
          <w:i/>
          <w:color w:val="0070C0"/>
          <w:sz w:val="27"/>
          <w:szCs w:val="27"/>
          <w:lang w:eastAsia="ru-RU"/>
        </w:rPr>
        <w:br/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Немедленно крикните ему, что идёте на помощь.</w:t>
      </w:r>
    </w:p>
    <w:p w:rsidR="004A67C2" w:rsidRPr="004A67C2" w:rsidRDefault="004A67C2" w:rsidP="004A67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Приближаться к полынье можно только ползком, широко раскинув руки.</w:t>
      </w:r>
    </w:p>
    <w:p w:rsidR="004A67C2" w:rsidRPr="004A67C2" w:rsidRDefault="004A67C2" w:rsidP="004A67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Положите под себя лыжи, фанеру или доску, чтобы увеличить площадь опоры</w:t>
      </w:r>
      <w:r w:rsidRPr="004A67C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ползите на них.</w:t>
      </w:r>
    </w:p>
    <w:p w:rsidR="004A67C2" w:rsidRPr="004A67C2" w:rsidRDefault="004A67C2" w:rsidP="004A67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самому краю полыньи подползать нельзя, иначе сами окажитесь в воде.</w:t>
      </w:r>
    </w:p>
    <w:p w:rsidR="004A67C2" w:rsidRPr="004A67C2" w:rsidRDefault="004A67C2" w:rsidP="004A67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Подать пострадавшему шарф или ремень, любую доску или жердь, лыжи и т.п.</w:t>
      </w:r>
      <w:r w:rsidRPr="004A67C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4A67C2" w:rsidRPr="004A67C2" w:rsidRDefault="004A67C2" w:rsidP="004A67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Вы не один, то 2-3 человека ложатся на лёд по цепочке и, держа друг друга за ноги, двигаются к пролому.</w:t>
      </w:r>
    </w:p>
    <w:p w:rsidR="004A67C2" w:rsidRPr="004A67C2" w:rsidRDefault="004A67C2" w:rsidP="004A67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Действовать необходимо решительно и скоро, т.к. пострадавший быстро коченеет в ледяной воде, а его намокшая одежда тянет его вниз.</w:t>
      </w:r>
    </w:p>
    <w:p w:rsidR="004A67C2" w:rsidRPr="004A67C2" w:rsidRDefault="004A67C2" w:rsidP="004A67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Подав пострадавшему подручное средство спасения, надо вытащить его на лёд</w:t>
      </w:r>
      <w:r w:rsidRPr="004A67C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ползком выбираться из опасной зоны.</w:t>
      </w:r>
    </w:p>
    <w:p w:rsidR="004A67C2" w:rsidRPr="004A67C2" w:rsidRDefault="004A67C2" w:rsidP="004A67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Пострадавшего следует укрыть от ветра, как можно быстрее доставить в теплое место, растереть, переодеть и дать горячее питьё.</w:t>
      </w:r>
    </w:p>
    <w:p w:rsidR="00A50919" w:rsidRDefault="004A67C2" w:rsidP="004A67C2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t>Ро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ди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те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ли и взрос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лые! Осо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бен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но хо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чет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ся на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пом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нить вам о тех, кто вы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зы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ва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ет наи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боль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шее бес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по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кой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ст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во, - о де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тях! Не упус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кай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те воз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мож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но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сти пре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ду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пре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дить дочь или сы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на об опас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но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стях, ко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то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рые та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ят в се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бе за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мёрз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шие во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до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емы</w:t>
      </w:r>
      <w:r w:rsidRPr="004A6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67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Если Вы стали очевидцем несчастного случая на водном объекте или сами попали в аналогичную ситуацию и существует возможность о происшествии, срочно обращайтесь за помощью</w:t>
      </w:r>
      <w:r w:rsidR="00911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p w:rsidR="00911E2D" w:rsidRDefault="00911E2D" w:rsidP="004A67C2"/>
    <w:sectPr w:rsidR="00911E2D" w:rsidSect="00A5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3453A"/>
    <w:multiLevelType w:val="multilevel"/>
    <w:tmpl w:val="2A92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74AEA"/>
    <w:multiLevelType w:val="multilevel"/>
    <w:tmpl w:val="577E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C12A0"/>
    <w:multiLevelType w:val="multilevel"/>
    <w:tmpl w:val="5DE8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7C2"/>
    <w:rsid w:val="004A67C2"/>
    <w:rsid w:val="00911E2D"/>
    <w:rsid w:val="00A50919"/>
    <w:rsid w:val="00D5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67C2"/>
  </w:style>
  <w:style w:type="paragraph" w:styleId="a3">
    <w:name w:val="Balloon Text"/>
    <w:basedOn w:val="a"/>
    <w:link w:val="a4"/>
    <w:uiPriority w:val="99"/>
    <w:semiHidden/>
    <w:unhideWhenUsed/>
    <w:rsid w:val="0091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2016-11-16T14:49:00Z</dcterms:created>
  <dcterms:modified xsi:type="dcterms:W3CDTF">2016-11-19T13:20:00Z</dcterms:modified>
</cp:coreProperties>
</file>