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F6" w:rsidRDefault="00B708F6" w:rsidP="00B708F6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color w:val="0000FF"/>
          <w:sz w:val="21"/>
          <w:szCs w:val="21"/>
        </w:rPr>
        <w:t xml:space="preserve">06 июля в ДОУ </w:t>
      </w:r>
      <w:proofErr w:type="spellStart"/>
      <w:r>
        <w:rPr>
          <w:color w:val="0000FF"/>
          <w:sz w:val="21"/>
          <w:szCs w:val="21"/>
        </w:rPr>
        <w:t>прощел</w:t>
      </w:r>
      <w:proofErr w:type="spellEnd"/>
      <w:r>
        <w:rPr>
          <w:color w:val="0000FF"/>
          <w:sz w:val="21"/>
          <w:szCs w:val="21"/>
        </w:rPr>
        <w:t xml:space="preserve"> праздник</w:t>
      </w:r>
      <w:r>
        <w:rPr>
          <w:color w:val="0000FF"/>
          <w:sz w:val="21"/>
          <w:szCs w:val="21"/>
        </w:rPr>
        <w:t xml:space="preserve"> день семьи, любви и верности</w:t>
      </w:r>
      <w:proofErr w:type="gramStart"/>
      <w:r>
        <w:rPr>
          <w:color w:val="0000FF"/>
          <w:sz w:val="21"/>
          <w:szCs w:val="21"/>
        </w:rPr>
        <w:t>.</w:t>
      </w:r>
      <w:proofErr w:type="gramEnd"/>
      <w:r>
        <w:rPr>
          <w:color w:val="0000FF"/>
          <w:sz w:val="21"/>
          <w:szCs w:val="21"/>
        </w:rPr>
        <w:t xml:space="preserve"> </w:t>
      </w:r>
      <w:bookmarkStart w:id="0" w:name="_GoBack"/>
      <w:bookmarkEnd w:id="0"/>
      <w:r>
        <w:rPr>
          <w:color w:val="0000FF"/>
          <w:sz w:val="21"/>
          <w:szCs w:val="21"/>
        </w:rPr>
        <w:t xml:space="preserve">День семьи, любви и верности возник благодаря святым Петру и </w:t>
      </w:r>
      <w:proofErr w:type="spellStart"/>
      <w:r>
        <w:rPr>
          <w:color w:val="0000FF"/>
          <w:sz w:val="21"/>
          <w:szCs w:val="21"/>
        </w:rPr>
        <w:t>Февронии</w:t>
      </w:r>
      <w:proofErr w:type="spellEnd"/>
      <w:r>
        <w:rPr>
          <w:color w:val="0000FF"/>
          <w:sz w:val="21"/>
          <w:szCs w:val="21"/>
        </w:rPr>
        <w:t xml:space="preserve">, которые жили в XII-XIII веках. Согласно легенде, князь Петр болел проказой. Однажды он увидел во сне, что его исцелила </w:t>
      </w:r>
      <w:proofErr w:type="spellStart"/>
      <w:r>
        <w:rPr>
          <w:color w:val="0000FF"/>
          <w:sz w:val="21"/>
          <w:szCs w:val="21"/>
        </w:rPr>
        <w:t>Феврония</w:t>
      </w:r>
      <w:proofErr w:type="spellEnd"/>
      <w:r>
        <w:rPr>
          <w:color w:val="0000FF"/>
          <w:sz w:val="21"/>
          <w:szCs w:val="21"/>
        </w:rPr>
        <w:t xml:space="preserve"> – дочь древолаза, которая жила в Рязанских землях. Князь отыскал девушку. После исцеления они поженились. Супруги умерли в один день – 8 июля (25 июня по старому стилю). В памяти народа они остались образом идеальной пары. В 1547 году Православная Церковь причислила их к лику святых.</w:t>
      </w:r>
    </w:p>
    <w:p w:rsidR="00B708F6" w:rsidRDefault="00B708F6" w:rsidP="00B708F6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color w:val="0000FF"/>
          <w:sz w:val="21"/>
          <w:szCs w:val="21"/>
        </w:rPr>
        <w:t>Символ Дня семьи, любви и верности – ромашка. Белые лепестки этого цветка символизируют чистоту и преданность.</w:t>
      </w:r>
    </w:p>
    <w:p w:rsidR="009A4493" w:rsidRDefault="009A4493"/>
    <w:sectPr w:rsidR="009A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6"/>
    <w:rsid w:val="009A4493"/>
    <w:rsid w:val="00B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2018-07-10T10:17:00Z</dcterms:created>
  <dcterms:modified xsi:type="dcterms:W3CDTF">2018-07-10T10:18:00Z</dcterms:modified>
</cp:coreProperties>
</file>